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21149550" w14:textId="2A2CAE4F" w:rsidR="005E5722" w:rsidRPr="005E5722" w:rsidRDefault="00D42E2F" w:rsidP="005E5722">
      <w:pPr>
        <w:tabs>
          <w:tab w:val="left" w:pos="1701"/>
        </w:tabs>
        <w:jc w:val="center"/>
        <w:rPr>
          <w:b/>
          <w:bCs/>
          <w:u w:val="single"/>
        </w:rPr>
      </w:pPr>
      <w:r w:rsidRPr="005E5722">
        <w:rPr>
          <w:b/>
          <w:bCs/>
          <w:u w:val="single"/>
        </w:rPr>
        <w:t xml:space="preserve">Year </w:t>
      </w:r>
      <w:r w:rsidR="00556CA0">
        <w:rPr>
          <w:b/>
          <w:bCs/>
          <w:u w:val="single"/>
        </w:rPr>
        <w:t>4</w:t>
      </w:r>
      <w:r w:rsidR="005E5722" w:rsidRPr="005E5722">
        <w:rPr>
          <w:b/>
          <w:bCs/>
          <w:u w:val="single"/>
        </w:rPr>
        <w:t xml:space="preserve"> </w:t>
      </w:r>
      <w:r w:rsidR="00556CA0">
        <w:rPr>
          <w:b/>
          <w:bCs/>
          <w:u w:val="single"/>
        </w:rPr>
        <w:t>Chameleons 2025-2026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1DB5710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 xml:space="preserve">Term </w:t>
            </w:r>
            <w:proofErr w:type="gramStart"/>
            <w:r w:rsidRPr="00B35DEE">
              <w:rPr>
                <w:b/>
              </w:rPr>
              <w:t>1</w:t>
            </w:r>
            <w:r w:rsidR="00996164">
              <w:rPr>
                <w:b/>
              </w:rPr>
              <w:t xml:space="preserve"> 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</w:t>
            </w:r>
            <w:proofErr w:type="gramEnd"/>
            <w:r w:rsidR="00EF2E68">
              <w:rPr>
                <w:b/>
              </w:rPr>
              <w:t>8 weeks)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77777777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(6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21C44F68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EF2E68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47E3898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(7</w:t>
            </w:r>
            <w:r w:rsidR="00852710">
              <w:rPr>
                <w:b/>
              </w:rPr>
              <w:t xml:space="preserve">.2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704073" w14:paraId="4B68E17E" w14:textId="77777777" w:rsidTr="00704073">
        <w:trPr>
          <w:trHeight w:val="1349"/>
        </w:trPr>
        <w:tc>
          <w:tcPr>
            <w:tcW w:w="2267" w:type="dxa"/>
          </w:tcPr>
          <w:p w14:paraId="08AFF894" w14:textId="77777777" w:rsidR="00704073" w:rsidRPr="00B35DEE" w:rsidRDefault="00704073" w:rsidP="00704073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6EEBDA2F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“Wolves in the Wall”</w:t>
            </w:r>
          </w:p>
          <w:p w14:paraId="691E3721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8FF0A78" w14:textId="7AED18F5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23EE099" wp14:editId="1DA8C7C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163195</wp:posOffset>
                  </wp:positionV>
                  <wp:extent cx="680085" cy="754380"/>
                  <wp:effectExtent l="0" t="0" r="5715" b="7620"/>
                  <wp:wrapSquare wrapText="bothSides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A11C58" wp14:editId="69B98283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140335</wp:posOffset>
                  </wp:positionV>
                  <wp:extent cx="688340" cy="784860"/>
                  <wp:effectExtent l="0" t="0" r="0" b="0"/>
                  <wp:wrapSquare wrapText="bothSides"/>
                  <wp:docPr id="1059375088" name="Picture 1059375088" descr="FArTHER by Grahame Baker-Smith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rTHER by Grahame Baker-Smith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“Farther”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992" w:type="dxa"/>
          </w:tcPr>
          <w:p w14:paraId="38FD9F40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 xml:space="preserve">“Kate On </w:t>
            </w:r>
            <w:proofErr w:type="gramStart"/>
            <w:r w:rsidRPr="00704073">
              <w:rPr>
                <w:sz w:val="20"/>
                <w:szCs w:val="20"/>
              </w:rPr>
              <w:t>The</w:t>
            </w:r>
            <w:proofErr w:type="gramEnd"/>
            <w:r w:rsidRPr="00704073">
              <w:rPr>
                <w:sz w:val="20"/>
                <w:szCs w:val="20"/>
              </w:rPr>
              <w:t xml:space="preserve"> Case”</w:t>
            </w:r>
          </w:p>
          <w:p w14:paraId="4785B278" w14:textId="078E1338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67A1D51" wp14:editId="70840D6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163195</wp:posOffset>
                  </wp:positionV>
                  <wp:extent cx="640080" cy="906780"/>
                  <wp:effectExtent l="0" t="0" r="7620" b="7620"/>
                  <wp:wrapTopAndBottom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4186DF" w14:textId="7A3E0974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35068357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“Big, Bad Wolf Investigates Fairy Tales”</w:t>
            </w:r>
          </w:p>
          <w:p w14:paraId="3BDFD45B" w14:textId="7B79473A" w:rsidR="00704073" w:rsidRPr="00704073" w:rsidRDefault="00E86BE0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1602AD" wp14:editId="2E71A1CE">
                  <wp:extent cx="899797" cy="907472"/>
                  <wp:effectExtent l="0" t="0" r="0" b="6985"/>
                  <wp:docPr id="6" name="Picture 5" descr="Big Bad Wolf Investigates Fairy Tales: Fact-checking your favouri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ig Bad Wolf Investigates Fairy Tales: Fact-checking your favouri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725" cy="929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6" w:type="dxa"/>
          </w:tcPr>
          <w:p w14:paraId="09B1D318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“The Emerald Forest”</w:t>
            </w:r>
          </w:p>
          <w:p w14:paraId="49F6809D" w14:textId="3B0C8193" w:rsidR="000F2B43" w:rsidRDefault="000F2B43" w:rsidP="00704073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167EBC6B" wp14:editId="2D1A6C4D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447675</wp:posOffset>
                  </wp:positionV>
                  <wp:extent cx="589280" cy="586740"/>
                  <wp:effectExtent l="0" t="0" r="1270" b="3810"/>
                  <wp:wrapSquare wrapText="bothSides"/>
                  <wp:docPr id="19140856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280" cy="586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“Small Sparkling Raindrop”</w:t>
            </w:r>
          </w:p>
          <w:p w14:paraId="14E27B81" w14:textId="6909E113" w:rsidR="00704073" w:rsidRPr="00704073" w:rsidRDefault="000F2B43" w:rsidP="00704073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42DD289C" wp14:editId="3DEFA1A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138430</wp:posOffset>
                  </wp:positionV>
                  <wp:extent cx="564515" cy="678180"/>
                  <wp:effectExtent l="0" t="0" r="6985" b="7620"/>
                  <wp:wrapSquare wrapText="bothSides"/>
                  <wp:docPr id="19423638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3" w:type="dxa"/>
          </w:tcPr>
          <w:p w14:paraId="4FA8D28A" w14:textId="4A7FBB4C" w:rsidR="000C49DE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6123A135" wp14:editId="01CF84D4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207645</wp:posOffset>
                  </wp:positionV>
                  <wp:extent cx="727075" cy="1101090"/>
                  <wp:effectExtent l="0" t="0" r="0" b="3810"/>
                  <wp:wrapSquare wrapText="bothSides"/>
                  <wp:docPr id="117721694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101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“Kaspar”</w:t>
            </w:r>
          </w:p>
        </w:tc>
        <w:tc>
          <w:tcPr>
            <w:tcW w:w="2358" w:type="dxa"/>
          </w:tcPr>
          <w:p w14:paraId="7EE11304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“Kensuke’s Kingdom”</w:t>
            </w:r>
          </w:p>
          <w:p w14:paraId="1BA379C4" w14:textId="20992B85" w:rsidR="00704073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DA57AD6" wp14:editId="58F43628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59055</wp:posOffset>
                  </wp:positionV>
                  <wp:extent cx="714375" cy="1109345"/>
                  <wp:effectExtent l="0" t="0" r="9525" b="0"/>
                  <wp:wrapSquare wrapText="bothSides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9830AAC" w14:textId="28687E2C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33D6AB5" w14:textId="3B28A044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633961E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412DA1C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1AA1C756" w14:textId="40AE6EE5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</w:tr>
      <w:tr w:rsidR="001745FF" w14:paraId="515B077D" w14:textId="77777777" w:rsidTr="001745FF">
        <w:tc>
          <w:tcPr>
            <w:tcW w:w="2267" w:type="dxa"/>
          </w:tcPr>
          <w:p w14:paraId="119F81E8" w14:textId="77777777" w:rsidR="001745FF" w:rsidRPr="00B35DEE" w:rsidRDefault="001745FF" w:rsidP="00D05653">
            <w:pPr>
              <w:rPr>
                <w:b/>
              </w:rPr>
            </w:pPr>
            <w:r w:rsidRPr="00B35DEE">
              <w:rPr>
                <w:b/>
              </w:rPr>
              <w:t xml:space="preserve">Science </w:t>
            </w:r>
          </w:p>
        </w:tc>
        <w:tc>
          <w:tcPr>
            <w:tcW w:w="2428" w:type="dxa"/>
          </w:tcPr>
          <w:p w14:paraId="226A07C5" w14:textId="324D5C4A" w:rsidR="001745FF" w:rsidRDefault="00FE300F" w:rsidP="00D05653">
            <w:r>
              <w:t>States of Matter</w:t>
            </w:r>
          </w:p>
        </w:tc>
        <w:tc>
          <w:tcPr>
            <w:tcW w:w="1992" w:type="dxa"/>
          </w:tcPr>
          <w:p w14:paraId="60547395" w14:textId="094EFBEA" w:rsidR="001745FF" w:rsidRDefault="00FE300F" w:rsidP="00D05653">
            <w:r>
              <w:t xml:space="preserve">Sound </w:t>
            </w:r>
          </w:p>
        </w:tc>
        <w:tc>
          <w:tcPr>
            <w:tcW w:w="1992" w:type="dxa"/>
          </w:tcPr>
          <w:p w14:paraId="22E317D0" w14:textId="51C9A5F3" w:rsidR="001745FF" w:rsidRDefault="00FE300F" w:rsidP="00D05653">
            <w:r>
              <w:t xml:space="preserve">Electricity </w:t>
            </w:r>
          </w:p>
        </w:tc>
        <w:tc>
          <w:tcPr>
            <w:tcW w:w="1996" w:type="dxa"/>
          </w:tcPr>
          <w:p w14:paraId="7D1543A0" w14:textId="606590E2" w:rsidR="001745FF" w:rsidRDefault="00FE300F" w:rsidP="00D05653">
            <w:r>
              <w:t>Living things and their habitat</w:t>
            </w:r>
          </w:p>
        </w:tc>
        <w:tc>
          <w:tcPr>
            <w:tcW w:w="1993" w:type="dxa"/>
          </w:tcPr>
          <w:p w14:paraId="33D052C1" w14:textId="38838A27" w:rsidR="001745FF" w:rsidRDefault="00FE300F" w:rsidP="00D05653">
            <w: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Default="00EC5C60" w:rsidP="00D05653">
            <w:r>
              <w:t>Science Week</w:t>
            </w:r>
          </w:p>
        </w:tc>
      </w:tr>
      <w:tr w:rsidR="00D05653" w14:paraId="3A123386" w14:textId="77777777" w:rsidTr="00842DC1">
        <w:tc>
          <w:tcPr>
            <w:tcW w:w="2267" w:type="dxa"/>
          </w:tcPr>
          <w:p w14:paraId="2C3B39E0" w14:textId="77777777" w:rsidR="00D05653" w:rsidRPr="00B35DEE" w:rsidRDefault="00D05653" w:rsidP="00D05653">
            <w:pPr>
              <w:rPr>
                <w:b/>
              </w:rPr>
            </w:pPr>
            <w:r>
              <w:rPr>
                <w:b/>
              </w:rPr>
              <w:t>Maths (dripped through the year)</w:t>
            </w:r>
          </w:p>
        </w:tc>
        <w:tc>
          <w:tcPr>
            <w:tcW w:w="12759" w:type="dxa"/>
            <w:gridSpan w:val="6"/>
          </w:tcPr>
          <w:p w14:paraId="77281CB0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Number and Place Value</w:t>
            </w:r>
          </w:p>
          <w:p w14:paraId="58E195BB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Statistics</w:t>
            </w:r>
          </w:p>
          <w:p w14:paraId="613A024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Fractions, Decimals and Percentages</w:t>
            </w:r>
          </w:p>
          <w:p w14:paraId="0975FB0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Measure</w:t>
            </w:r>
          </w:p>
          <w:p w14:paraId="0E2B9C27" w14:textId="293AD20E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Geometry</w:t>
            </w:r>
          </w:p>
        </w:tc>
      </w:tr>
      <w:tr w:rsidR="00D05653" w14:paraId="156F443C" w14:textId="77777777" w:rsidTr="00842DC1">
        <w:tc>
          <w:tcPr>
            <w:tcW w:w="2267" w:type="dxa"/>
          </w:tcPr>
          <w:p w14:paraId="674F6DB9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Humanities</w:t>
            </w:r>
          </w:p>
          <w:p w14:paraId="6D314E70" w14:textId="77777777" w:rsidR="00D05653" w:rsidRDefault="00D05653" w:rsidP="00D05653">
            <w:pPr>
              <w:rPr>
                <w:b/>
                <w:color w:val="FF0000"/>
              </w:rPr>
            </w:pPr>
            <w:r w:rsidRPr="00D05653">
              <w:rPr>
                <w:b/>
                <w:color w:val="70AD47" w:themeColor="accent6"/>
              </w:rPr>
              <w:t>History</w:t>
            </w:r>
            <w:r>
              <w:rPr>
                <w:b/>
              </w:rPr>
              <w:t xml:space="preserve">, </w:t>
            </w:r>
            <w:r w:rsidRPr="00D05653">
              <w:rPr>
                <w:b/>
                <w:color w:val="00B0F0"/>
              </w:rPr>
              <w:t xml:space="preserve">Geography </w:t>
            </w:r>
            <w:r>
              <w:rPr>
                <w:b/>
              </w:rPr>
              <w:t xml:space="preserve">and </w:t>
            </w:r>
            <w:r w:rsidRPr="00D05653">
              <w:rPr>
                <w:b/>
                <w:color w:val="FF0000"/>
              </w:rPr>
              <w:t>RE</w:t>
            </w:r>
          </w:p>
          <w:p w14:paraId="179AFEAC" w14:textId="77777777" w:rsidR="00174CFC" w:rsidRDefault="00174CFC" w:rsidP="00D05653">
            <w:pPr>
              <w:rPr>
                <w:b/>
                <w:color w:val="FF0000"/>
              </w:rPr>
            </w:pPr>
          </w:p>
          <w:p w14:paraId="3028DA30" w14:textId="32040DFE" w:rsidR="00D05653" w:rsidRPr="00B35DEE" w:rsidRDefault="00D05653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6BE5A2A9" w14:textId="6FBD59EC" w:rsidR="00852710" w:rsidRDefault="00421242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Ancient Egypt</w:t>
            </w:r>
          </w:p>
          <w:p w14:paraId="5F835E44" w14:textId="77777777" w:rsidR="005F4EB9" w:rsidRPr="005F4EB9" w:rsidRDefault="005F4EB9" w:rsidP="005F4EB9">
            <w:pPr>
              <w:rPr>
                <w:color w:val="EE0000"/>
              </w:rPr>
            </w:pPr>
            <w:r w:rsidRPr="005F4EB9">
              <w:rPr>
                <w:color w:val="EE0000"/>
              </w:rPr>
              <w:t>What does it mean to be a Hindu in Britain today?</w:t>
            </w:r>
          </w:p>
          <w:p w14:paraId="234BA48E" w14:textId="77777777" w:rsidR="005F4EB9" w:rsidRPr="005F4EB9" w:rsidRDefault="005F4EB9" w:rsidP="005F4EB9">
            <w:pPr>
              <w:rPr>
                <w:rFonts w:asciiTheme="majorHAnsi" w:hAnsiTheme="majorHAnsi" w:cstheme="majorHAnsi"/>
                <w:color w:val="EE0000"/>
              </w:rPr>
            </w:pPr>
            <w:r w:rsidRPr="005F4EB9">
              <w:rPr>
                <w:rFonts w:asciiTheme="majorHAnsi" w:hAnsiTheme="majorHAnsi" w:cstheme="majorHAnsi"/>
                <w:color w:val="EE0000"/>
              </w:rPr>
              <w:t xml:space="preserve">How do family life and festivals show what matters to Jewish people? </w:t>
            </w:r>
          </w:p>
          <w:p w14:paraId="5F08D25F" w14:textId="7868975A" w:rsidR="00174CFC" w:rsidRPr="00D05653" w:rsidRDefault="00174CFC" w:rsidP="00D05653">
            <w:pPr>
              <w:rPr>
                <w:color w:val="00B0F0"/>
              </w:rPr>
            </w:pPr>
          </w:p>
        </w:tc>
        <w:tc>
          <w:tcPr>
            <w:tcW w:w="1992" w:type="dxa"/>
          </w:tcPr>
          <w:p w14:paraId="4B11CD00" w14:textId="3809C68A" w:rsidR="003803B2" w:rsidRDefault="00C91678" w:rsidP="00D05653">
            <w:pPr>
              <w:rPr>
                <w:color w:val="00B0F0"/>
              </w:rPr>
            </w:pPr>
            <w:r>
              <w:rPr>
                <w:color w:val="00B0F0"/>
              </w:rPr>
              <w:t>UK focus</w:t>
            </w:r>
          </w:p>
          <w:p w14:paraId="04F25D55" w14:textId="40CE7116" w:rsidR="00174CFC" w:rsidRPr="0026553B" w:rsidRDefault="005F4EB9" w:rsidP="00174C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5F4EB9">
              <w:rPr>
                <w:color w:val="EE0000"/>
              </w:rPr>
              <w:t xml:space="preserve">What does it mean to be a in Sikh Britain today? (Only do this if not doing what does it mean to be a </w:t>
            </w:r>
            <w:proofErr w:type="spellStart"/>
            <w:r w:rsidRPr="005F4EB9">
              <w:rPr>
                <w:color w:val="EE0000"/>
              </w:rPr>
              <w:t>HIndu</w:t>
            </w:r>
            <w:proofErr w:type="spellEnd"/>
            <w:r w:rsidRPr="005F4EB9">
              <w:rPr>
                <w:color w:val="EE0000"/>
              </w:rPr>
              <w:t xml:space="preserve"> in Britain today)</w:t>
            </w:r>
          </w:p>
        </w:tc>
        <w:tc>
          <w:tcPr>
            <w:tcW w:w="1992" w:type="dxa"/>
          </w:tcPr>
          <w:p w14:paraId="6FF937A4" w14:textId="2B7B9160" w:rsidR="00852710" w:rsidRDefault="007E1E64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The Roman Empire</w:t>
            </w:r>
          </w:p>
          <w:p w14:paraId="6891AE2F" w14:textId="0D2412AE" w:rsidR="00174CFC" w:rsidRPr="0026553B" w:rsidRDefault="005F4EB9" w:rsidP="00D05653">
            <w:pPr>
              <w:rPr>
                <w:rFonts w:cstheme="minorHAnsi"/>
                <w:color w:val="FF0000"/>
              </w:rPr>
            </w:pPr>
            <w:r w:rsidRPr="005F4EB9">
              <w:rPr>
                <w:rFonts w:ascii="Calibri" w:hAnsi="Calibri" w:cs="Calibri"/>
                <w:color w:val="EE0000"/>
              </w:rPr>
              <w:t>What can we learn from religions about deciding what is right and wrong?</w:t>
            </w:r>
          </w:p>
        </w:tc>
        <w:tc>
          <w:tcPr>
            <w:tcW w:w="1996" w:type="dxa"/>
          </w:tcPr>
          <w:p w14:paraId="727E48CB" w14:textId="45403301" w:rsidR="00F94BE3" w:rsidRPr="00F94BE3" w:rsidRDefault="0064770F" w:rsidP="00D05653">
            <w:pPr>
              <w:rPr>
                <w:color w:val="00B0F0"/>
              </w:rPr>
            </w:pPr>
            <w:r>
              <w:rPr>
                <w:color w:val="00B0F0"/>
              </w:rPr>
              <w:t>Map and Fieldwork</w:t>
            </w:r>
          </w:p>
          <w:p w14:paraId="6F90CA9E" w14:textId="77777777" w:rsidR="005F4EB9" w:rsidRPr="005F4EB9" w:rsidRDefault="005F4EB9" w:rsidP="005F4EB9">
            <w:pPr>
              <w:shd w:val="clear" w:color="auto" w:fill="FFFFFF" w:themeFill="background1"/>
              <w:rPr>
                <w:color w:val="EE0000"/>
              </w:rPr>
            </w:pPr>
            <w:r w:rsidRPr="005F4EB9">
              <w:rPr>
                <w:color w:val="EE0000"/>
              </w:rPr>
              <w:t>Why is Jesus inspiring to some people?</w:t>
            </w:r>
          </w:p>
          <w:p w14:paraId="37D7E4DE" w14:textId="2671550F" w:rsidR="00174CFC" w:rsidRPr="0026553B" w:rsidRDefault="00174CFC" w:rsidP="00D05653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993" w:type="dxa"/>
          </w:tcPr>
          <w:p w14:paraId="2C2DEE07" w14:textId="3F7B5E9F" w:rsidR="00852710" w:rsidRDefault="007E1E64" w:rsidP="00174CFC">
            <w:pPr>
              <w:rPr>
                <w:rFonts w:ascii="Calibri" w:hAnsi="Calibri" w:cs="Calibri"/>
                <w:color w:val="70AD47" w:themeColor="accent6"/>
              </w:rPr>
            </w:pPr>
            <w:r>
              <w:rPr>
                <w:rFonts w:ascii="Calibri" w:hAnsi="Calibri" w:cs="Calibri"/>
                <w:color w:val="70AD47" w:themeColor="accent6"/>
              </w:rPr>
              <w:t>The impact of the Roman Empire on Britain</w:t>
            </w:r>
          </w:p>
          <w:p w14:paraId="3968E6C0" w14:textId="51EABACD" w:rsidR="00174CFC" w:rsidRPr="0026553B" w:rsidRDefault="005F4EB9" w:rsidP="00D05653">
            <w:pPr>
              <w:rPr>
                <w:rFonts w:cstheme="minorHAnsi"/>
              </w:rPr>
            </w:pPr>
            <w:r w:rsidRPr="005F4EB9">
              <w:rPr>
                <w:rFonts w:ascii="Calibri" w:hAnsi="Calibri" w:cs="Calibri"/>
                <w:color w:val="EE0000"/>
              </w:rPr>
              <w:t>Why do some people think that life is like a journey and what significant experiences mark this?</w:t>
            </w:r>
          </w:p>
        </w:tc>
        <w:tc>
          <w:tcPr>
            <w:tcW w:w="2358" w:type="dxa"/>
          </w:tcPr>
          <w:p w14:paraId="47930C3B" w14:textId="051E0DC2" w:rsidR="00F94BE3" w:rsidRPr="00F94BE3" w:rsidRDefault="0064770F" w:rsidP="00381365">
            <w:pPr>
              <w:rPr>
                <w:color w:val="00B0F0"/>
              </w:rPr>
            </w:pPr>
            <w:r>
              <w:rPr>
                <w:color w:val="00B0F0"/>
              </w:rPr>
              <w:t>Rivers and the Water Cycle</w:t>
            </w:r>
          </w:p>
          <w:p w14:paraId="61BFC82D" w14:textId="451B0D8B" w:rsidR="00174CFC" w:rsidRPr="0026553B" w:rsidRDefault="005F4EB9" w:rsidP="00381365">
            <w:r w:rsidRPr="005F4EB9">
              <w:rPr>
                <w:rFonts w:ascii="Calibri" w:hAnsi="Calibri" w:cs="Calibri"/>
                <w:color w:val="EE0000"/>
              </w:rPr>
              <w:t>Why do some people think that life is like a journey and what significant experiences mark this?</w:t>
            </w:r>
          </w:p>
        </w:tc>
      </w:tr>
      <w:tr w:rsidR="00D05653" w14:paraId="048885EF" w14:textId="77777777" w:rsidTr="00842DC1">
        <w:tc>
          <w:tcPr>
            <w:tcW w:w="2267" w:type="dxa"/>
          </w:tcPr>
          <w:p w14:paraId="68997C20" w14:textId="77777777" w:rsidR="00D05653" w:rsidRPr="00F817B0" w:rsidRDefault="00D05653" w:rsidP="00D05653">
            <w:pPr>
              <w:rPr>
                <w:b/>
              </w:rPr>
            </w:pPr>
            <w:r w:rsidRPr="00340E55">
              <w:rPr>
                <w:b/>
                <w:color w:val="FF33CC"/>
              </w:rPr>
              <w:lastRenderedPageBreak/>
              <w:t>Art</w:t>
            </w:r>
            <w:r w:rsidRPr="00F817B0">
              <w:rPr>
                <w:b/>
              </w:rPr>
              <w:t>/</w:t>
            </w:r>
            <w:r w:rsidRPr="00340E55">
              <w:rPr>
                <w:b/>
                <w:color w:val="FFC000" w:themeColor="accent4"/>
              </w:rPr>
              <w:t>DT</w:t>
            </w:r>
          </w:p>
        </w:tc>
        <w:tc>
          <w:tcPr>
            <w:tcW w:w="2428" w:type="dxa"/>
          </w:tcPr>
          <w:p w14:paraId="7FFCB8CD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6C82E5ED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>Pyramid Sketching- focus on light and shade.</w:t>
            </w:r>
          </w:p>
          <w:p w14:paraId="0527E77E" w14:textId="7F91B20C" w:rsidR="004E3A5E" w:rsidRPr="0043741B" w:rsidRDefault="004E3A5E" w:rsidP="00251B20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6C7B222B" w14:textId="52B12A9F" w:rsidR="002C0D15" w:rsidRPr="0043741B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  <w:r w:rsidR="00A73D5F" w:rsidRPr="0043741B">
              <w:rPr>
                <w:rFonts w:cs="Calibri"/>
                <w:bCs/>
                <w:color w:val="FFC000"/>
                <w:lang w:eastAsia="en-GB"/>
              </w:rPr>
              <w:t>Pizza</w:t>
            </w:r>
          </w:p>
          <w:p w14:paraId="7715C610" w14:textId="3C39760E" w:rsidR="00D05653" w:rsidRPr="0043741B" w:rsidRDefault="002C0D15" w:rsidP="00251B20">
            <w:pPr>
              <w:rPr>
                <w:rFonts w:cs="Calibri"/>
                <w:bCs/>
                <w:color w:val="FFC000"/>
              </w:rPr>
            </w:pPr>
            <w:r w:rsidRPr="0043741B">
              <w:rPr>
                <w:rFonts w:cs="Calibri"/>
                <w:bCs/>
                <w:color w:val="FFC000"/>
              </w:rPr>
              <w:t xml:space="preserve">Skill: </w:t>
            </w:r>
            <w:r w:rsidR="00A73D5F" w:rsidRPr="0043741B">
              <w:rPr>
                <w:rFonts w:cs="Calibri"/>
                <w:bCs/>
                <w:color w:val="FFC000"/>
              </w:rPr>
              <w:t>Cooking</w:t>
            </w:r>
          </w:p>
          <w:p w14:paraId="7EAFBE63" w14:textId="05876A2F" w:rsidR="00A73D5F" w:rsidRPr="0043741B" w:rsidRDefault="00A73D5F" w:rsidP="00A73D5F">
            <w:pPr>
              <w:jc w:val="center"/>
              <w:rPr>
                <w:bCs/>
              </w:rPr>
            </w:pPr>
          </w:p>
        </w:tc>
        <w:tc>
          <w:tcPr>
            <w:tcW w:w="1992" w:type="dxa"/>
          </w:tcPr>
          <w:p w14:paraId="21D8B90D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5019D234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 xml:space="preserve">Exploring Pattern. </w:t>
            </w:r>
          </w:p>
          <w:p w14:paraId="4840B7AD" w14:textId="04E35FA4" w:rsidR="00176366" w:rsidRPr="0043741B" w:rsidRDefault="00176366" w:rsidP="00251B20">
            <w:pPr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03E7B405" w14:textId="0CF57256" w:rsidR="002C0D15" w:rsidRPr="0043741B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AF1C814" w14:textId="76A83812" w:rsidR="00251B20" w:rsidRPr="0043741B" w:rsidRDefault="002C0D15" w:rsidP="00251B20">
            <w:pPr>
              <w:rPr>
                <w:bCs/>
                <w:color w:val="FF33CC"/>
              </w:rPr>
            </w:pPr>
            <w:r w:rsidRPr="0043741B">
              <w:rPr>
                <w:rFonts w:cs="Calibri"/>
                <w:bCs/>
                <w:color w:val="FFC000"/>
              </w:rPr>
              <w:t xml:space="preserve">Skill: </w:t>
            </w:r>
          </w:p>
          <w:p w14:paraId="37014725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Skill: Fasteners with running stitch. Use a template. </w:t>
            </w:r>
          </w:p>
          <w:p w14:paraId="450D28CA" w14:textId="47132784" w:rsidR="00A4341A" w:rsidRPr="0043741B" w:rsidRDefault="00A73D5F" w:rsidP="00A73D5F">
            <w:pPr>
              <w:rPr>
                <w:bCs/>
                <w:color w:val="FF33CC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>Product: pencil case/ bag/ purse.</w:t>
            </w:r>
          </w:p>
        </w:tc>
        <w:tc>
          <w:tcPr>
            <w:tcW w:w="1993" w:type="dxa"/>
          </w:tcPr>
          <w:p w14:paraId="14F0B118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2565E55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>Making Nests</w:t>
            </w:r>
          </w:p>
          <w:p w14:paraId="291317F0" w14:textId="25B0AA09" w:rsidR="00A4341A" w:rsidRPr="0043741B" w:rsidRDefault="00A4341A" w:rsidP="00251B20">
            <w:pPr>
              <w:rPr>
                <w:bCs/>
                <w:color w:val="E818BB"/>
              </w:rPr>
            </w:pPr>
          </w:p>
        </w:tc>
        <w:tc>
          <w:tcPr>
            <w:tcW w:w="2358" w:type="dxa"/>
          </w:tcPr>
          <w:p w14:paraId="0AFB54AA" w14:textId="3904E8CA" w:rsidR="00A73D5F" w:rsidRPr="0043741B" w:rsidRDefault="002C0D15" w:rsidP="002C0D15">
            <w:pPr>
              <w:rPr>
                <w:rFonts w:cs="Calibri"/>
                <w:bCs/>
                <w:color w:val="FFD966" w:themeColor="accent4" w:themeTint="99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  <w:r w:rsidR="00A73D5F" w:rsidRPr="0043741B">
              <w:rPr>
                <w:rFonts w:cs="Calibri"/>
                <w:bCs/>
                <w:color w:val="FFD966" w:themeColor="accent4" w:themeTint="99"/>
                <w:lang w:eastAsia="en-GB"/>
              </w:rPr>
              <w:t>Lighthouse</w:t>
            </w:r>
          </w:p>
          <w:p w14:paraId="24FA98CA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Skill: Make an electrical circuit with a bulb- link to </w:t>
            </w:r>
            <w:proofErr w:type="gramStart"/>
            <w:r w:rsidRPr="0043741B">
              <w:rPr>
                <w:rFonts w:cs="Calibri"/>
                <w:bCs/>
                <w:color w:val="FFD966" w:themeColor="accent4" w:themeTint="99"/>
              </w:rPr>
              <w:t>Science</w:t>
            </w:r>
            <w:proofErr w:type="gramEnd"/>
            <w:r w:rsidRPr="0043741B">
              <w:rPr>
                <w:rFonts w:cs="Calibri"/>
                <w:bCs/>
                <w:color w:val="FFD966" w:themeColor="accent4" w:themeTint="99"/>
              </w:rPr>
              <w:t xml:space="preserve">. </w:t>
            </w:r>
          </w:p>
          <w:p w14:paraId="3CC44A8F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Product: lighthouse. </w:t>
            </w:r>
          </w:p>
          <w:p w14:paraId="30ECB92B" w14:textId="61072B5A" w:rsidR="00AC5807" w:rsidRPr="0043741B" w:rsidRDefault="00AC5807" w:rsidP="00251B20">
            <w:pPr>
              <w:rPr>
                <w:bCs/>
                <w:color w:val="FFCC00"/>
              </w:rPr>
            </w:pPr>
          </w:p>
        </w:tc>
      </w:tr>
      <w:tr w:rsidR="002C0D15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77777777" w:rsidR="002C0D15" w:rsidRDefault="002C0D15" w:rsidP="002C0D15">
            <w:pPr>
              <w:rPr>
                <w:b/>
              </w:rPr>
            </w:pPr>
            <w:r w:rsidRPr="00F817B0">
              <w:rPr>
                <w:b/>
              </w:rPr>
              <w:t xml:space="preserve">Music </w:t>
            </w:r>
          </w:p>
          <w:p w14:paraId="57C619C5" w14:textId="69863ED7" w:rsidR="00FA6641" w:rsidRDefault="00FA6641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43F6B98A" w14:textId="670D5703" w:rsidR="002C0D15" w:rsidRPr="00F817B0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1F24E930" w:rsidR="002C0D15" w:rsidRPr="00F817B0" w:rsidRDefault="00FA6641" w:rsidP="002C0D15">
            <w:r>
              <w:t>Body and tuned percussion</w:t>
            </w:r>
          </w:p>
        </w:tc>
        <w:tc>
          <w:tcPr>
            <w:tcW w:w="1992" w:type="dxa"/>
          </w:tcPr>
          <w:p w14:paraId="7D1212F8" w14:textId="74661D4F" w:rsidR="002C0D15" w:rsidRPr="00F817B0" w:rsidRDefault="00FA6641" w:rsidP="002C0D15">
            <w:r>
              <w:t>Rock and Roll</w:t>
            </w:r>
          </w:p>
        </w:tc>
        <w:tc>
          <w:tcPr>
            <w:tcW w:w="1992" w:type="dxa"/>
          </w:tcPr>
          <w:p w14:paraId="396E9E6B" w14:textId="36AD6480" w:rsidR="002C0D15" w:rsidRPr="00F817B0" w:rsidRDefault="00FA6641" w:rsidP="002C0D15">
            <w:r>
              <w:t>Changes in pitch, temp and dynamics</w:t>
            </w:r>
          </w:p>
        </w:tc>
        <w:tc>
          <w:tcPr>
            <w:tcW w:w="1996" w:type="dxa"/>
          </w:tcPr>
          <w:p w14:paraId="63C03F1E" w14:textId="27ED6911" w:rsidR="002C0D15" w:rsidRPr="00F817B0" w:rsidRDefault="00FA6641" w:rsidP="002C0D15">
            <w:r>
              <w:t>Haiku, music and performance</w:t>
            </w:r>
          </w:p>
        </w:tc>
        <w:tc>
          <w:tcPr>
            <w:tcW w:w="1993" w:type="dxa"/>
          </w:tcPr>
          <w:p w14:paraId="61425057" w14:textId="7938B527" w:rsidR="002C0D15" w:rsidRPr="00F817B0" w:rsidRDefault="00FA6641" w:rsidP="002C0D15">
            <w:r>
              <w:t xml:space="preserve">Samba and carnival </w:t>
            </w:r>
            <w:proofErr w:type="gramStart"/>
            <w:r>
              <w:t>sounds</w:t>
            </w:r>
            <w:proofErr w:type="gramEnd"/>
            <w:r>
              <w:t xml:space="preserve"> and instruments </w:t>
            </w:r>
          </w:p>
        </w:tc>
        <w:tc>
          <w:tcPr>
            <w:tcW w:w="2358" w:type="dxa"/>
          </w:tcPr>
          <w:p w14:paraId="48110FC4" w14:textId="431A7184" w:rsidR="002C0D15" w:rsidRPr="00F817B0" w:rsidRDefault="00FA6641" w:rsidP="002C0D15">
            <w:r>
              <w:t>Adapting and transposing motifs</w:t>
            </w:r>
          </w:p>
        </w:tc>
      </w:tr>
      <w:tr w:rsidR="002C0D15" w14:paraId="221ECFBF" w14:textId="77777777" w:rsidTr="00842DC1">
        <w:tc>
          <w:tcPr>
            <w:tcW w:w="2267" w:type="dxa"/>
          </w:tcPr>
          <w:p w14:paraId="1EE5360E" w14:textId="77777777" w:rsidR="002C0D15" w:rsidRDefault="002C0D15" w:rsidP="002C0D15">
            <w:pPr>
              <w:rPr>
                <w:b/>
              </w:rPr>
            </w:pPr>
            <w:r w:rsidRPr="00B35DEE">
              <w:rPr>
                <w:b/>
              </w:rPr>
              <w:t xml:space="preserve">Computing </w:t>
            </w:r>
          </w:p>
          <w:p w14:paraId="5A577979" w14:textId="77777777" w:rsidR="002C0D15" w:rsidRDefault="002C0D15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584FD82D" w14:textId="6CCD8E8F" w:rsidR="002C0D15" w:rsidRPr="00B35DEE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0A2528C4" w14:textId="34F0D57F" w:rsidR="002C0D15" w:rsidRDefault="00F13803" w:rsidP="002C0D15">
            <w:r>
              <w:t>Computing systems and networks: Collaborative learning</w:t>
            </w:r>
          </w:p>
        </w:tc>
        <w:tc>
          <w:tcPr>
            <w:tcW w:w="1992" w:type="dxa"/>
          </w:tcPr>
          <w:p w14:paraId="4E99A8B1" w14:textId="6C049EB2" w:rsidR="002C0D15" w:rsidRDefault="00F13803" w:rsidP="002C0D15">
            <w:r>
              <w:t>Programming 1: Further coding with scratch</w:t>
            </w:r>
          </w:p>
        </w:tc>
        <w:tc>
          <w:tcPr>
            <w:tcW w:w="1992" w:type="dxa"/>
          </w:tcPr>
          <w:p w14:paraId="77E95EB2" w14:textId="7C9AC266" w:rsidR="002C0D15" w:rsidRDefault="00F13803" w:rsidP="002C0D15">
            <w:r>
              <w:t>Creating media: Website design</w:t>
            </w:r>
          </w:p>
        </w:tc>
        <w:tc>
          <w:tcPr>
            <w:tcW w:w="1996" w:type="dxa"/>
          </w:tcPr>
          <w:p w14:paraId="4EE2CF0B" w14:textId="7249CBE2" w:rsidR="002C0D15" w:rsidRDefault="00F13803" w:rsidP="002C0D15">
            <w:r>
              <w:t>Skills showcase: HTML</w:t>
            </w:r>
          </w:p>
        </w:tc>
        <w:tc>
          <w:tcPr>
            <w:tcW w:w="1993" w:type="dxa"/>
          </w:tcPr>
          <w:p w14:paraId="6E2DC6EA" w14:textId="63B00201" w:rsidR="002C0D15" w:rsidRDefault="00F13803" w:rsidP="002C0D15">
            <w:r>
              <w:t>Data Handling: Investigating weather</w:t>
            </w:r>
          </w:p>
        </w:tc>
        <w:tc>
          <w:tcPr>
            <w:tcW w:w="2358" w:type="dxa"/>
          </w:tcPr>
          <w:p w14:paraId="6D34EAC1" w14:textId="0E121333" w:rsidR="002C0D15" w:rsidRDefault="00F13803" w:rsidP="002C0D15">
            <w:r>
              <w:t>Online safety</w:t>
            </w:r>
          </w:p>
        </w:tc>
      </w:tr>
      <w:tr w:rsidR="002C0D15" w14:paraId="2D4F1E43" w14:textId="77777777" w:rsidTr="00573DCD">
        <w:tc>
          <w:tcPr>
            <w:tcW w:w="2267" w:type="dxa"/>
          </w:tcPr>
          <w:p w14:paraId="13149FF1" w14:textId="77777777" w:rsidR="002C0D15" w:rsidRPr="00073923" w:rsidRDefault="002C0D15" w:rsidP="002C0D15">
            <w:pPr>
              <w:rPr>
                <w:b/>
              </w:rPr>
            </w:pPr>
            <w:r w:rsidRPr="00073923">
              <w:rPr>
                <w:b/>
              </w:rPr>
              <w:t>PSHE</w:t>
            </w:r>
          </w:p>
          <w:p w14:paraId="194893F4" w14:textId="77777777" w:rsidR="002C0D15" w:rsidRPr="00D42E2F" w:rsidRDefault="002C0D15" w:rsidP="002C0D15">
            <w:pPr>
              <w:rPr>
                <w:b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A62C47" w:rsidRDefault="002C0D15" w:rsidP="002C0D15">
            <w:pPr>
              <w:rPr>
                <w:color w:val="002060"/>
              </w:rPr>
            </w:pPr>
            <w:r w:rsidRPr="00073923">
              <w:t>Being me in my world</w:t>
            </w:r>
          </w:p>
        </w:tc>
        <w:tc>
          <w:tcPr>
            <w:tcW w:w="1992" w:type="dxa"/>
          </w:tcPr>
          <w:p w14:paraId="6B0C877A" w14:textId="77777777" w:rsidR="002C0D15" w:rsidRPr="00073923" w:rsidRDefault="002C0D15" w:rsidP="002C0D15">
            <w:r w:rsidRPr="00073923">
              <w:t>Celebrating differences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073923" w:rsidRDefault="002C0D15" w:rsidP="002C0D15">
            <w:r w:rsidRPr="00073923"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073923" w:rsidRDefault="002C0D15" w:rsidP="002C0D15">
            <w:r w:rsidRPr="00073923"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073923" w:rsidRDefault="002C0D15" w:rsidP="002C0D15">
            <w:r w:rsidRPr="00073923"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073923" w:rsidRDefault="002C0D15" w:rsidP="002C0D15">
            <w:r w:rsidRPr="00073923">
              <w:t>Changing me</w:t>
            </w:r>
          </w:p>
        </w:tc>
      </w:tr>
      <w:tr w:rsidR="002D40BE" w14:paraId="59071648" w14:textId="77777777" w:rsidTr="00B86D49">
        <w:tc>
          <w:tcPr>
            <w:tcW w:w="2267" w:type="dxa"/>
          </w:tcPr>
          <w:p w14:paraId="4F48B666" w14:textId="77777777" w:rsidR="002D40BE" w:rsidRDefault="002D40BE" w:rsidP="002D40BE">
            <w:pPr>
              <w:rPr>
                <w:b/>
              </w:rPr>
            </w:pPr>
            <w:r>
              <w:rPr>
                <w:b/>
              </w:rPr>
              <w:t>PE:</w:t>
            </w:r>
          </w:p>
          <w:p w14:paraId="25C468F8" w14:textId="4279E8CC" w:rsidR="002D40BE" w:rsidRPr="001E1A68" w:rsidRDefault="002D40BE" w:rsidP="002D40BE">
            <w:pPr>
              <w:rPr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7ED96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Striking &amp; Fielding</w:t>
            </w:r>
          </w:p>
          <w:p w14:paraId="6CCC20E7" w14:textId="54965693" w:rsidR="002D40BE" w:rsidRPr="00206E9C" w:rsidRDefault="00206E9C" w:rsidP="00206E9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206E9C">
              <w:rPr>
                <w:rFonts w:ascii="Comic Sans MS" w:hAnsi="Comic Sans MS"/>
                <w:sz w:val="14"/>
                <w:szCs w:val="14"/>
              </w:rPr>
              <w:t>Netball, Tennis and Cricket - Fielding</w:t>
            </w:r>
          </w:p>
          <w:p w14:paraId="085BC61E" w14:textId="77777777" w:rsid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4E269482" w14:textId="15DD0A9E" w:rsidR="002D40BE" w:rsidRPr="002D40BE" w:rsidRDefault="002D40BE" w:rsidP="002D40BE">
            <w:pPr>
              <w:jc w:val="center"/>
              <w:rPr>
                <w:b/>
                <w:u w:val="single"/>
              </w:rPr>
            </w:pPr>
            <w:r w:rsidRPr="002D40BE">
              <w:rPr>
                <w:rFonts w:ascii="Comic Sans MS" w:hAnsi="Comic Sans MS"/>
                <w:b/>
                <w:u w:val="single"/>
              </w:rPr>
              <w:t>Swimming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A400F" w14:textId="77777777" w:rsidR="00206E9C" w:rsidRPr="00860AFB" w:rsidRDefault="00206E9C" w:rsidP="00206E9C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</w:p>
          <w:p w14:paraId="7D786A38" w14:textId="77777777" w:rsidR="00206E9C" w:rsidRPr="00860AFB" w:rsidRDefault="00206E9C" w:rsidP="00206E9C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 xml:space="preserve">Passing &amp; </w:t>
            </w:r>
            <w:proofErr w:type="gramStart"/>
            <w:r w:rsidRPr="00860AFB">
              <w:rPr>
                <w:rFonts w:ascii="Comic Sans MS" w:hAnsi="Comic Sans MS"/>
                <w:bCs/>
                <w:sz w:val="14"/>
                <w:szCs w:val="14"/>
              </w:rPr>
              <w:t>Moving</w:t>
            </w:r>
            <w:proofErr w:type="gramEnd"/>
            <w:r w:rsidRPr="00860AFB">
              <w:rPr>
                <w:rFonts w:ascii="Comic Sans MS" w:hAnsi="Comic Sans MS"/>
                <w:bCs/>
                <w:sz w:val="14"/>
                <w:szCs w:val="14"/>
              </w:rPr>
              <w:t xml:space="preserve"> – </w:t>
            </w:r>
          </w:p>
          <w:p w14:paraId="0F8FE055" w14:textId="77777777" w:rsidR="00206E9C" w:rsidRPr="00860AFB" w:rsidRDefault="00206E9C" w:rsidP="00206E9C">
            <w:pPr>
              <w:jc w:val="center"/>
              <w:rPr>
                <w:rFonts w:ascii="Comic Sans MS" w:hAnsi="Comic Sans MS"/>
                <w:bCs/>
                <w:i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t>Netball and Basketball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</w:t>
            </w:r>
          </w:p>
          <w:p w14:paraId="0F0B23CB" w14:textId="48A597DF" w:rsidR="002D40BE" w:rsidRPr="001E1A68" w:rsidRDefault="00206E9C" w:rsidP="00206E9C"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Use </w:t>
            </w:r>
            <w:proofErr w:type="gramStart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>6 week</w:t>
            </w:r>
            <w:proofErr w:type="gramEnd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plan over 12 </w:t>
            </w:r>
            <w:proofErr w:type="gramStart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>weeks  -</w:t>
            </w:r>
            <w:proofErr w:type="gramEnd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using main Activity and Linked games – highlight as you teach</w:t>
            </w:r>
            <w:r w:rsidRPr="001E1A68"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4A902" w14:textId="40112269" w:rsidR="002D40BE" w:rsidRDefault="002D40BE" w:rsidP="00206E9C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br/>
            </w:r>
            <w:r w:rsidR="00206E9C">
              <w:rPr>
                <w:rFonts w:ascii="Comic Sans MS" w:hAnsi="Comic Sans MS"/>
                <w:b/>
                <w:bCs/>
                <w:sz w:val="14"/>
                <w:szCs w:val="14"/>
              </w:rPr>
              <w:t xml:space="preserve">Hockey and Football </w:t>
            </w:r>
          </w:p>
          <w:p w14:paraId="0268FD6F" w14:textId="30D15B6F" w:rsidR="00206E9C" w:rsidRDefault="00206E9C" w:rsidP="00206E9C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Dribbling, Movement and teamwork</w:t>
            </w:r>
          </w:p>
          <w:p w14:paraId="42E214DE" w14:textId="77777777" w:rsidR="002D40BE" w:rsidRP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  <w:u w:val="single"/>
              </w:rPr>
            </w:pPr>
          </w:p>
          <w:p w14:paraId="5C4E1945" w14:textId="70408EC5" w:rsidR="002D40BE" w:rsidRPr="002D40BE" w:rsidRDefault="002D40BE" w:rsidP="002D40BE">
            <w:pPr>
              <w:jc w:val="center"/>
              <w:rPr>
                <w:b/>
              </w:rPr>
            </w:pPr>
            <w:r w:rsidRPr="002D40BE">
              <w:rPr>
                <w:rFonts w:ascii="Comic Sans MS" w:hAnsi="Comic Sans MS"/>
                <w:b/>
                <w:sz w:val="14"/>
                <w:szCs w:val="14"/>
                <w:u w:val="single"/>
              </w:rPr>
              <w:t>Gymnastics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A825D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</w:p>
          <w:p w14:paraId="037EED52" w14:textId="2A2CCADA" w:rsidR="002D40BE" w:rsidRDefault="00206E9C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Rugby League</w:t>
            </w:r>
          </w:p>
          <w:p w14:paraId="6D8E1511" w14:textId="77777777" w:rsidR="002D40BE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</w:p>
          <w:p w14:paraId="6C25CCDA" w14:textId="77777777" w:rsidR="00ED5E43" w:rsidRDefault="00ED5E43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</w:p>
          <w:p w14:paraId="3BB40B62" w14:textId="051E0801" w:rsidR="002D40BE" w:rsidRPr="001E1A68" w:rsidRDefault="002D40BE" w:rsidP="002D40BE">
            <w:pPr>
              <w:jc w:val="center"/>
            </w:pPr>
            <w: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Dance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59E49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Net Games</w:t>
            </w:r>
          </w:p>
          <w:p w14:paraId="3AE63FCB" w14:textId="73672B7F" w:rsidR="002D40BE" w:rsidRDefault="00206E9C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Tennis/Volley</w:t>
            </w:r>
          </w:p>
          <w:p w14:paraId="2E2A3074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Use 6 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>session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plan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over 10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Comic Sans MS" w:hAnsi="Comic Sans MS"/>
                <w:bCs/>
                <w:i/>
                <w:sz w:val="14"/>
                <w:szCs w:val="14"/>
              </w:rPr>
              <w:t>sessions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 -</w:t>
            </w:r>
            <w:proofErr w:type="gramEnd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using main Activity and Linked games – highlight as you teach</w:t>
            </w:r>
          </w:p>
          <w:p w14:paraId="3F52BD96" w14:textId="3417D30B" w:rsidR="002D40BE" w:rsidRPr="001E1A68" w:rsidRDefault="002D40BE" w:rsidP="002D40BE"/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1A696" w14:textId="1B3ED7D1" w:rsidR="002D40BE" w:rsidRPr="00860AFB" w:rsidRDefault="002D40BE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Outdoor Adventure</w:t>
            </w: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br/>
            </w:r>
            <w:r w:rsidR="00206E9C">
              <w:rPr>
                <w:rFonts w:ascii="Comic Sans MS" w:hAnsi="Comic Sans MS"/>
                <w:bCs/>
                <w:sz w:val="14"/>
                <w:szCs w:val="14"/>
              </w:rPr>
              <w:t>Decisions</w:t>
            </w:r>
          </w:p>
          <w:p w14:paraId="230634C4" w14:textId="77777777" w:rsidR="002D40BE" w:rsidRDefault="002D40BE" w:rsidP="002D40BE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 xml:space="preserve"> </w:t>
            </w:r>
          </w:p>
          <w:p w14:paraId="7376353E" w14:textId="77777777" w:rsidR="002D40BE" w:rsidRDefault="00206E9C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ED5E43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Athletics</w:t>
            </w:r>
          </w:p>
          <w:p w14:paraId="401DF9DB" w14:textId="17D4FC09" w:rsidR="00206E9C" w:rsidRPr="00206E9C" w:rsidRDefault="00206E9C" w:rsidP="002D40BE">
            <w:pPr>
              <w:jc w:val="center"/>
              <w:rPr>
                <w:sz w:val="16"/>
                <w:szCs w:val="16"/>
              </w:rPr>
            </w:pPr>
            <w:r w:rsidRPr="00206E9C">
              <w:rPr>
                <w:sz w:val="16"/>
                <w:szCs w:val="16"/>
              </w:rPr>
              <w:t>Record breaking</w:t>
            </w:r>
          </w:p>
        </w:tc>
      </w:tr>
    </w:tbl>
    <w:p w14:paraId="45A3B3A6" w14:textId="77777777" w:rsidR="00C03F89" w:rsidRDefault="002B2F87" w:rsidP="002B2F87">
      <w:r>
        <w:t xml:space="preserve"> </w:t>
      </w:r>
    </w:p>
    <w:p w14:paraId="6F944D46" w14:textId="3400F6D4" w:rsidR="002B2F87" w:rsidRDefault="002B2F87" w:rsidP="002B2F87"/>
    <w:sectPr w:rsidR="002B2F87" w:rsidSect="00440F2B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734AF" w14:textId="77777777" w:rsidR="005E5722" w:rsidRDefault="005E5722" w:rsidP="005E5722">
      <w:pPr>
        <w:spacing w:after="0" w:line="240" w:lineRule="auto"/>
      </w:pPr>
      <w:r>
        <w:separator/>
      </w:r>
    </w:p>
  </w:endnote>
  <w:endnote w:type="continuationSeparator" w:id="0">
    <w:p w14:paraId="3CF9F761" w14:textId="77777777" w:rsidR="005E5722" w:rsidRDefault="005E5722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D0EA" w14:textId="77777777" w:rsidR="005E5722" w:rsidRDefault="005E5722" w:rsidP="005E5722">
      <w:pPr>
        <w:spacing w:after="0" w:line="240" w:lineRule="auto"/>
      </w:pPr>
      <w:r>
        <w:separator/>
      </w:r>
    </w:p>
  </w:footnote>
  <w:footnote w:type="continuationSeparator" w:id="0">
    <w:p w14:paraId="5EDCAC2C" w14:textId="77777777" w:rsidR="005E5722" w:rsidRDefault="005E5722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67D" w14:textId="6441645A" w:rsidR="005E5722" w:rsidRDefault="005E572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B3B58D" wp14:editId="3C2F41B4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4140">
    <w:abstractNumId w:val="2"/>
  </w:num>
  <w:num w:numId="2" w16cid:durableId="1578637429">
    <w:abstractNumId w:val="1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73923"/>
    <w:rsid w:val="000C49DE"/>
    <w:rsid w:val="000F2B43"/>
    <w:rsid w:val="00145FC7"/>
    <w:rsid w:val="001745FF"/>
    <w:rsid w:val="00174CFC"/>
    <w:rsid w:val="00176366"/>
    <w:rsid w:val="001D1764"/>
    <w:rsid w:val="001E1A68"/>
    <w:rsid w:val="001E3E32"/>
    <w:rsid w:val="00200CB5"/>
    <w:rsid w:val="00206E9C"/>
    <w:rsid w:val="00251B20"/>
    <w:rsid w:val="00262588"/>
    <w:rsid w:val="0026553B"/>
    <w:rsid w:val="00276874"/>
    <w:rsid w:val="00295046"/>
    <w:rsid w:val="002B2F87"/>
    <w:rsid w:val="002C0D15"/>
    <w:rsid w:val="002C33E7"/>
    <w:rsid w:val="002D40BE"/>
    <w:rsid w:val="00307A41"/>
    <w:rsid w:val="00333F66"/>
    <w:rsid w:val="00340E55"/>
    <w:rsid w:val="0037169B"/>
    <w:rsid w:val="003803B2"/>
    <w:rsid w:val="00381365"/>
    <w:rsid w:val="00385089"/>
    <w:rsid w:val="0039332E"/>
    <w:rsid w:val="00421242"/>
    <w:rsid w:val="0043741B"/>
    <w:rsid w:val="00440F2B"/>
    <w:rsid w:val="00480DA2"/>
    <w:rsid w:val="0049737B"/>
    <w:rsid w:val="004E19C7"/>
    <w:rsid w:val="004E3A5E"/>
    <w:rsid w:val="00556CA0"/>
    <w:rsid w:val="00560DFA"/>
    <w:rsid w:val="00562406"/>
    <w:rsid w:val="00573DCD"/>
    <w:rsid w:val="005B010A"/>
    <w:rsid w:val="005C6BEF"/>
    <w:rsid w:val="005E5722"/>
    <w:rsid w:val="005F4EB9"/>
    <w:rsid w:val="0064770F"/>
    <w:rsid w:val="006537F8"/>
    <w:rsid w:val="0069255D"/>
    <w:rsid w:val="006975F7"/>
    <w:rsid w:val="006D2C74"/>
    <w:rsid w:val="006D36E4"/>
    <w:rsid w:val="006D40D4"/>
    <w:rsid w:val="006E59DC"/>
    <w:rsid w:val="006E6158"/>
    <w:rsid w:val="00704073"/>
    <w:rsid w:val="0070637E"/>
    <w:rsid w:val="00762E06"/>
    <w:rsid w:val="00786055"/>
    <w:rsid w:val="007A4A32"/>
    <w:rsid w:val="007E1E64"/>
    <w:rsid w:val="00812392"/>
    <w:rsid w:val="008205D0"/>
    <w:rsid w:val="00842DC1"/>
    <w:rsid w:val="00852710"/>
    <w:rsid w:val="00872BF2"/>
    <w:rsid w:val="008F258C"/>
    <w:rsid w:val="0091762F"/>
    <w:rsid w:val="00996164"/>
    <w:rsid w:val="009A405A"/>
    <w:rsid w:val="009E4BE8"/>
    <w:rsid w:val="00A4341A"/>
    <w:rsid w:val="00A51E11"/>
    <w:rsid w:val="00A62C47"/>
    <w:rsid w:val="00A7022A"/>
    <w:rsid w:val="00A73D5F"/>
    <w:rsid w:val="00A74946"/>
    <w:rsid w:val="00A821BE"/>
    <w:rsid w:val="00AA636F"/>
    <w:rsid w:val="00AC40A5"/>
    <w:rsid w:val="00AC5807"/>
    <w:rsid w:val="00AC7BF4"/>
    <w:rsid w:val="00AD456C"/>
    <w:rsid w:val="00AF059B"/>
    <w:rsid w:val="00AF1ED3"/>
    <w:rsid w:val="00B35DEE"/>
    <w:rsid w:val="00B60D0C"/>
    <w:rsid w:val="00B71B61"/>
    <w:rsid w:val="00B86D49"/>
    <w:rsid w:val="00B877E3"/>
    <w:rsid w:val="00BB6B50"/>
    <w:rsid w:val="00C03F89"/>
    <w:rsid w:val="00C513FF"/>
    <w:rsid w:val="00C574D6"/>
    <w:rsid w:val="00C91678"/>
    <w:rsid w:val="00D05653"/>
    <w:rsid w:val="00D147BE"/>
    <w:rsid w:val="00D42E2F"/>
    <w:rsid w:val="00D53B97"/>
    <w:rsid w:val="00DB4359"/>
    <w:rsid w:val="00DB466B"/>
    <w:rsid w:val="00DC0C2F"/>
    <w:rsid w:val="00E44B90"/>
    <w:rsid w:val="00E86BE0"/>
    <w:rsid w:val="00E87A08"/>
    <w:rsid w:val="00E964A3"/>
    <w:rsid w:val="00EA2847"/>
    <w:rsid w:val="00EC5C60"/>
    <w:rsid w:val="00ED036F"/>
    <w:rsid w:val="00ED165B"/>
    <w:rsid w:val="00ED5E43"/>
    <w:rsid w:val="00EE74FB"/>
    <w:rsid w:val="00EF2E68"/>
    <w:rsid w:val="00F13803"/>
    <w:rsid w:val="00F25E34"/>
    <w:rsid w:val="00F4741E"/>
    <w:rsid w:val="00F817B0"/>
    <w:rsid w:val="00F92E75"/>
    <w:rsid w:val="00F94BE3"/>
    <w:rsid w:val="00FA6641"/>
    <w:rsid w:val="00FE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Jilly Garland</cp:lastModifiedBy>
  <cp:revision>20</cp:revision>
  <dcterms:created xsi:type="dcterms:W3CDTF">2025-08-02T07:16:00Z</dcterms:created>
  <dcterms:modified xsi:type="dcterms:W3CDTF">2025-08-02T07:55:00Z</dcterms:modified>
</cp:coreProperties>
</file>