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19A3" w14:textId="28B037DC" w:rsidR="007F29FB" w:rsidRDefault="00FD5BB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C89E1" wp14:editId="0B5BC546">
            <wp:simplePos x="0" y="0"/>
            <wp:positionH relativeFrom="margin">
              <wp:align>left</wp:align>
            </wp:positionH>
            <wp:positionV relativeFrom="paragraph">
              <wp:posOffset>17590</wp:posOffset>
            </wp:positionV>
            <wp:extent cx="3028950" cy="342900"/>
            <wp:effectExtent l="0" t="0" r="0" b="0"/>
            <wp:wrapNone/>
            <wp:docPr id="1" name="Picture 1" descr="I:\Hand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:\Hand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654775" wp14:editId="35AF86F5">
            <wp:simplePos x="0" y="0"/>
            <wp:positionH relativeFrom="margin">
              <wp:align>right</wp:align>
            </wp:positionH>
            <wp:positionV relativeFrom="paragraph">
              <wp:posOffset>17590</wp:posOffset>
            </wp:positionV>
            <wp:extent cx="3028950" cy="342900"/>
            <wp:effectExtent l="0" t="0" r="0" b="0"/>
            <wp:wrapNone/>
            <wp:docPr id="2" name="Picture 2" descr="I:\Hand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:\Hand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65E82C" w14:textId="70FA41B1" w:rsidR="00FD5BBD" w:rsidRPr="00FD5BBD" w:rsidRDefault="00E875A7" w:rsidP="00FD5BBD">
      <w:pPr>
        <w:jc w:val="center"/>
        <w:rPr>
          <w:rFonts w:ascii="Candara" w:hAnsi="Candara"/>
          <w:b/>
          <w:sz w:val="28"/>
          <w:u w:val="single"/>
        </w:rPr>
      </w:pPr>
      <w:r>
        <w:rPr>
          <w:rFonts w:ascii="Candara" w:hAnsi="Candara"/>
          <w:b/>
          <w:sz w:val="28"/>
          <w:u w:val="single"/>
        </w:rPr>
        <w:t>Music</w:t>
      </w:r>
      <w:r w:rsidR="000D1410">
        <w:rPr>
          <w:rFonts w:ascii="Candara" w:hAnsi="Candara"/>
          <w:b/>
          <w:sz w:val="28"/>
          <w:u w:val="single"/>
        </w:rPr>
        <w:br/>
        <w:t xml:space="preserve">Influential </w:t>
      </w:r>
      <w:r w:rsidR="00A13821">
        <w:rPr>
          <w:rFonts w:ascii="Candara" w:hAnsi="Candara"/>
          <w:b/>
          <w:sz w:val="28"/>
          <w:u w:val="single"/>
        </w:rPr>
        <w:t>Musicians</w:t>
      </w:r>
      <w:r>
        <w:rPr>
          <w:rFonts w:ascii="Candara" w:hAnsi="Candara"/>
          <w:b/>
          <w:sz w:val="28"/>
          <w:u w:val="single"/>
        </w:rPr>
        <w:t xml:space="preserve"> </w:t>
      </w:r>
      <w:r w:rsidR="00FD5BBD" w:rsidRPr="00FD5BBD">
        <w:rPr>
          <w:rFonts w:ascii="Candara" w:hAnsi="Candara"/>
          <w:b/>
          <w:sz w:val="28"/>
          <w:u w:val="single"/>
        </w:rPr>
        <w:t>Progression Map</w:t>
      </w:r>
    </w:p>
    <w:p w14:paraId="15332BDC" w14:textId="6AF84EFC" w:rsidR="00FC2647" w:rsidRDefault="00FD5BBD" w:rsidP="00FD5BBD">
      <w:pPr>
        <w:jc w:val="center"/>
        <w:rPr>
          <w:rFonts w:ascii="Candara" w:hAnsi="Candara"/>
          <w:sz w:val="20"/>
        </w:rPr>
      </w:pPr>
      <w:r w:rsidRPr="00EA066E">
        <w:rPr>
          <w:rFonts w:ascii="Candara" w:hAnsi="Candara"/>
          <w:sz w:val="20"/>
        </w:rPr>
        <w:t xml:space="preserve">Please </w:t>
      </w:r>
      <w:r w:rsidR="00E07D70" w:rsidRPr="00EA066E">
        <w:rPr>
          <w:rFonts w:ascii="Candara" w:hAnsi="Candara"/>
          <w:sz w:val="20"/>
        </w:rPr>
        <w:t>listen to</w:t>
      </w:r>
      <w:r w:rsidRPr="00EA066E">
        <w:rPr>
          <w:rFonts w:ascii="Candara" w:hAnsi="Candara"/>
          <w:sz w:val="20"/>
        </w:rPr>
        <w:t xml:space="preserve"> one </w:t>
      </w:r>
      <w:r w:rsidR="00E07D70" w:rsidRPr="00EA066E">
        <w:rPr>
          <w:rFonts w:ascii="Candara" w:hAnsi="Candara"/>
          <w:sz w:val="20"/>
        </w:rPr>
        <w:t xml:space="preserve">influential </w:t>
      </w:r>
      <w:r w:rsidR="001B6DDF" w:rsidRPr="00EA066E">
        <w:rPr>
          <w:rFonts w:ascii="Candara" w:hAnsi="Candara"/>
          <w:sz w:val="20"/>
        </w:rPr>
        <w:t>musician</w:t>
      </w:r>
      <w:r w:rsidRPr="00EA066E">
        <w:rPr>
          <w:rFonts w:ascii="Candara" w:hAnsi="Candara"/>
          <w:sz w:val="20"/>
        </w:rPr>
        <w:t xml:space="preserve"> per term</w:t>
      </w:r>
      <w:r w:rsidR="00FC2647">
        <w:rPr>
          <w:rFonts w:ascii="Candara" w:hAnsi="Candara"/>
          <w:sz w:val="20"/>
        </w:rPr>
        <w:t xml:space="preserve">, every Wednesday </w:t>
      </w:r>
      <w:r w:rsidR="00370243">
        <w:rPr>
          <w:rFonts w:ascii="Candara" w:hAnsi="Candara"/>
          <w:sz w:val="20"/>
        </w:rPr>
        <w:t>afternoon 2.45-3pm</w:t>
      </w:r>
      <w:r w:rsidRPr="00EA066E">
        <w:rPr>
          <w:rFonts w:ascii="Candara" w:hAnsi="Candara"/>
          <w:sz w:val="20"/>
        </w:rPr>
        <w:t xml:space="preserve">. </w:t>
      </w:r>
      <w:r w:rsidR="00FC2647">
        <w:rPr>
          <w:rFonts w:ascii="Candara" w:hAnsi="Candara"/>
          <w:sz w:val="20"/>
        </w:rPr>
        <w:t xml:space="preserve">This is in addition to usual </w:t>
      </w:r>
      <w:r w:rsidR="00CD3D63">
        <w:rPr>
          <w:rFonts w:ascii="Candara" w:hAnsi="Candara"/>
          <w:sz w:val="20"/>
        </w:rPr>
        <w:t>Kapow</w:t>
      </w:r>
      <w:bookmarkStart w:id="0" w:name="_GoBack"/>
      <w:bookmarkEnd w:id="0"/>
      <w:r w:rsidR="00FC2647">
        <w:rPr>
          <w:rFonts w:ascii="Candara" w:hAnsi="Candara"/>
          <w:sz w:val="20"/>
        </w:rPr>
        <w:t xml:space="preserve"> Music lessons.</w:t>
      </w:r>
    </w:p>
    <w:p w14:paraId="248C6A57" w14:textId="0679ED15" w:rsidR="00EA066E" w:rsidRPr="00EA066E" w:rsidRDefault="00FD5BBD" w:rsidP="00FD5BBD">
      <w:pPr>
        <w:jc w:val="center"/>
        <w:rPr>
          <w:rFonts w:ascii="Candara" w:hAnsi="Candara"/>
          <w:sz w:val="20"/>
        </w:rPr>
      </w:pPr>
      <w:r w:rsidRPr="00EA066E">
        <w:rPr>
          <w:rFonts w:ascii="Candara" w:hAnsi="Candara"/>
          <w:sz w:val="20"/>
        </w:rPr>
        <w:t xml:space="preserve">The aim is to expose children to different music, listen to it, discuss emotions provoked, identify instruments used, discuss why they do/don’t enjoy it, where possible watch videos of the musicians playing and discuss the atmosphere and ambience. </w:t>
      </w:r>
      <w:r w:rsidR="00370243">
        <w:rPr>
          <w:rFonts w:ascii="Candara" w:hAnsi="Candara"/>
          <w:sz w:val="20"/>
        </w:rPr>
        <w:t xml:space="preserve">Use correct musical terminology (pulse, pitch, rhythm etc). </w:t>
      </w:r>
    </w:p>
    <w:p w14:paraId="43CD3BC6" w14:textId="13816EA1" w:rsidR="00FD5BBD" w:rsidRPr="00EA066E" w:rsidRDefault="001B6DDF" w:rsidP="00FD5BBD">
      <w:pPr>
        <w:jc w:val="center"/>
        <w:rPr>
          <w:rFonts w:ascii="Candara" w:hAnsi="Candara"/>
          <w:sz w:val="20"/>
        </w:rPr>
      </w:pPr>
      <w:r w:rsidRPr="00EA066E">
        <w:rPr>
          <w:rFonts w:ascii="Candara" w:hAnsi="Candara"/>
          <w:sz w:val="20"/>
        </w:rPr>
        <w:t>Discuss how each musician influenced their industry and changed the face of music</w:t>
      </w:r>
      <w:r w:rsidR="00EA066E" w:rsidRPr="00EA066E">
        <w:rPr>
          <w:rFonts w:ascii="Candara" w:hAnsi="Candara"/>
          <w:sz w:val="20"/>
        </w:rPr>
        <w:t>, and</w:t>
      </w:r>
      <w:r w:rsidR="00B328DC">
        <w:rPr>
          <w:rFonts w:ascii="Candara" w:hAnsi="Candara"/>
          <w:sz w:val="20"/>
        </w:rPr>
        <w:t xml:space="preserve"> where relevant</w:t>
      </w:r>
      <w:r w:rsidR="00EA066E" w:rsidRPr="00EA066E">
        <w:rPr>
          <w:rFonts w:ascii="Candara" w:hAnsi="Candara"/>
          <w:sz w:val="20"/>
        </w:rPr>
        <w:t xml:space="preserve"> how it played a role in society evolution.</w:t>
      </w:r>
    </w:p>
    <w:p w14:paraId="5FD6E16C" w14:textId="2DCBB72A" w:rsidR="00FD5BBD" w:rsidRPr="00EA066E" w:rsidRDefault="00FD5BBD" w:rsidP="00FD5BBD">
      <w:pPr>
        <w:jc w:val="center"/>
        <w:rPr>
          <w:rFonts w:ascii="Candara" w:hAnsi="Candara"/>
          <w:sz w:val="20"/>
        </w:rPr>
      </w:pPr>
      <w:r w:rsidRPr="00EA066E">
        <w:rPr>
          <w:rFonts w:ascii="Candara" w:hAnsi="Candara"/>
          <w:sz w:val="20"/>
        </w:rPr>
        <w:t xml:space="preserve">Update floor books with children’s comments. Update your class pages on the website with a brief coverage of the musician you have chosen for the term. </w:t>
      </w:r>
    </w:p>
    <w:p w14:paraId="603FF105" w14:textId="5F76B7EF" w:rsidR="00FD5BBD" w:rsidRPr="00EA066E" w:rsidRDefault="00FD5BBD" w:rsidP="005F2582">
      <w:pPr>
        <w:jc w:val="center"/>
        <w:rPr>
          <w:rFonts w:ascii="Candara" w:hAnsi="Candara"/>
          <w:sz w:val="20"/>
        </w:rPr>
      </w:pPr>
      <w:r w:rsidRPr="00EA066E">
        <w:rPr>
          <w:rFonts w:ascii="Candara" w:hAnsi="Candara"/>
          <w:sz w:val="20"/>
        </w:rPr>
        <w:t>You can select the musicians below in any order.</w:t>
      </w:r>
      <w:r w:rsidR="005F2582" w:rsidRPr="00EA066E">
        <w:rPr>
          <w:rFonts w:ascii="Candara" w:hAnsi="Candara"/>
          <w:sz w:val="20"/>
        </w:rPr>
        <w:t xml:space="preserve"> </w:t>
      </w:r>
      <w:r w:rsidR="00AB1279" w:rsidRPr="00EA066E">
        <w:rPr>
          <w:rFonts w:ascii="Candara" w:hAnsi="Candara"/>
          <w:sz w:val="20"/>
        </w:rPr>
        <w:t xml:space="preserve">Please </w:t>
      </w:r>
      <w:r w:rsidR="005F2582" w:rsidRPr="00EA066E">
        <w:rPr>
          <w:rFonts w:ascii="Candara" w:hAnsi="Candara"/>
          <w:sz w:val="20"/>
        </w:rPr>
        <w:t xml:space="preserve">also </w:t>
      </w:r>
      <w:r w:rsidR="00AB1279" w:rsidRPr="00EA066E">
        <w:rPr>
          <w:rFonts w:ascii="Candara" w:hAnsi="Candara"/>
          <w:sz w:val="20"/>
        </w:rPr>
        <w:t>include traditional and cultural music which is representative of the children in your class wherever possible.</w:t>
      </w:r>
    </w:p>
    <w:tbl>
      <w:tblPr>
        <w:tblStyle w:val="TableGrid"/>
        <w:tblpPr w:leftFromText="180" w:rightFromText="180" w:vertAnchor="text" w:horzAnchor="margin" w:tblpY="128"/>
        <w:tblW w:w="15543" w:type="dxa"/>
        <w:tblLook w:val="04A0" w:firstRow="1" w:lastRow="0" w:firstColumn="1" w:lastColumn="0" w:noHBand="0" w:noVBand="1"/>
      </w:tblPr>
      <w:tblGrid>
        <w:gridCol w:w="2220"/>
        <w:gridCol w:w="2220"/>
        <w:gridCol w:w="2221"/>
        <w:gridCol w:w="2220"/>
        <w:gridCol w:w="2221"/>
        <w:gridCol w:w="2220"/>
        <w:gridCol w:w="2221"/>
      </w:tblGrid>
      <w:tr w:rsidR="00931D68" w:rsidRPr="00AB1279" w14:paraId="6D0C1AE0" w14:textId="77777777" w:rsidTr="00931D68">
        <w:trPr>
          <w:trHeight w:val="249"/>
        </w:trPr>
        <w:tc>
          <w:tcPr>
            <w:tcW w:w="2220" w:type="dxa"/>
            <w:shd w:val="clear" w:color="auto" w:fill="FFFF66"/>
            <w:vAlign w:val="center"/>
          </w:tcPr>
          <w:p w14:paraId="65C68574" w14:textId="2DD28281" w:rsidR="00931D68" w:rsidRPr="00AB1279" w:rsidRDefault="00931D68" w:rsidP="001463DD">
            <w:pPr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AB1279">
              <w:rPr>
                <w:rFonts w:ascii="Candara" w:hAnsi="Candara"/>
                <w:b/>
                <w:sz w:val="20"/>
                <w:szCs w:val="20"/>
              </w:rPr>
              <w:t>EYFS</w:t>
            </w:r>
          </w:p>
        </w:tc>
        <w:tc>
          <w:tcPr>
            <w:tcW w:w="2220" w:type="dxa"/>
            <w:shd w:val="clear" w:color="auto" w:fill="FFFF66"/>
            <w:vAlign w:val="center"/>
          </w:tcPr>
          <w:p w14:paraId="0BFA9B98" w14:textId="77777777" w:rsidR="00931D68" w:rsidRPr="00AB1279" w:rsidRDefault="00931D68" w:rsidP="00AB1279">
            <w:pPr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AB1279">
              <w:rPr>
                <w:rFonts w:ascii="Candara" w:hAnsi="Candara"/>
                <w:b/>
                <w:sz w:val="20"/>
                <w:szCs w:val="20"/>
              </w:rPr>
              <w:t>Year 1</w:t>
            </w:r>
          </w:p>
        </w:tc>
        <w:tc>
          <w:tcPr>
            <w:tcW w:w="2221" w:type="dxa"/>
            <w:shd w:val="clear" w:color="auto" w:fill="FFFF66"/>
            <w:vAlign w:val="center"/>
          </w:tcPr>
          <w:p w14:paraId="282FD1A3" w14:textId="77777777" w:rsidR="00931D68" w:rsidRPr="00AB1279" w:rsidRDefault="00931D68" w:rsidP="00AB1279">
            <w:pPr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AB1279">
              <w:rPr>
                <w:rFonts w:ascii="Candara" w:hAnsi="Candara"/>
                <w:b/>
                <w:sz w:val="20"/>
                <w:szCs w:val="20"/>
              </w:rPr>
              <w:t>Year 2</w:t>
            </w:r>
          </w:p>
        </w:tc>
        <w:tc>
          <w:tcPr>
            <w:tcW w:w="2220" w:type="dxa"/>
            <w:shd w:val="clear" w:color="auto" w:fill="FFFF66"/>
            <w:vAlign w:val="center"/>
          </w:tcPr>
          <w:p w14:paraId="4D8A35A0" w14:textId="77777777" w:rsidR="00931D68" w:rsidRPr="00AB1279" w:rsidRDefault="00931D68" w:rsidP="00AB1279">
            <w:pPr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AB1279">
              <w:rPr>
                <w:rFonts w:ascii="Candara" w:hAnsi="Candara"/>
                <w:b/>
                <w:sz w:val="20"/>
                <w:szCs w:val="20"/>
              </w:rPr>
              <w:t>Year 3</w:t>
            </w:r>
          </w:p>
        </w:tc>
        <w:tc>
          <w:tcPr>
            <w:tcW w:w="2221" w:type="dxa"/>
            <w:shd w:val="clear" w:color="auto" w:fill="FFFF66"/>
            <w:vAlign w:val="center"/>
          </w:tcPr>
          <w:p w14:paraId="4A382C0B" w14:textId="77777777" w:rsidR="00931D68" w:rsidRPr="00AB1279" w:rsidRDefault="00931D68" w:rsidP="00AB1279">
            <w:pPr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AB1279">
              <w:rPr>
                <w:rFonts w:ascii="Candara" w:hAnsi="Candara"/>
                <w:b/>
                <w:sz w:val="20"/>
                <w:szCs w:val="20"/>
              </w:rPr>
              <w:t>Year 4</w:t>
            </w:r>
          </w:p>
        </w:tc>
        <w:tc>
          <w:tcPr>
            <w:tcW w:w="2220" w:type="dxa"/>
            <w:shd w:val="clear" w:color="auto" w:fill="FFFF66"/>
            <w:vAlign w:val="center"/>
          </w:tcPr>
          <w:p w14:paraId="67FE7191" w14:textId="77777777" w:rsidR="00931D68" w:rsidRPr="00AB1279" w:rsidRDefault="00931D68" w:rsidP="00AB1279">
            <w:pPr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AB1279">
              <w:rPr>
                <w:rFonts w:ascii="Candara" w:hAnsi="Candara"/>
                <w:b/>
                <w:sz w:val="20"/>
                <w:szCs w:val="20"/>
              </w:rPr>
              <w:t>Year 5</w:t>
            </w:r>
          </w:p>
        </w:tc>
        <w:tc>
          <w:tcPr>
            <w:tcW w:w="2221" w:type="dxa"/>
            <w:shd w:val="clear" w:color="auto" w:fill="FFFF66"/>
            <w:vAlign w:val="center"/>
          </w:tcPr>
          <w:p w14:paraId="2757C422" w14:textId="77777777" w:rsidR="00931D68" w:rsidRPr="00AB1279" w:rsidRDefault="00931D68" w:rsidP="00AB1279">
            <w:pPr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AB1279">
              <w:rPr>
                <w:rFonts w:ascii="Candara" w:hAnsi="Candara"/>
                <w:b/>
                <w:sz w:val="20"/>
                <w:szCs w:val="20"/>
              </w:rPr>
              <w:t>Year 6</w:t>
            </w:r>
          </w:p>
        </w:tc>
      </w:tr>
      <w:tr w:rsidR="00931D68" w:rsidRPr="00AB1279" w14:paraId="06443A7D" w14:textId="77777777" w:rsidTr="00931D68">
        <w:trPr>
          <w:trHeight w:val="2241"/>
        </w:trPr>
        <w:tc>
          <w:tcPr>
            <w:tcW w:w="2220" w:type="dxa"/>
            <w:shd w:val="clear" w:color="auto" w:fill="FFFFFF" w:themeFill="background1"/>
            <w:vAlign w:val="center"/>
          </w:tcPr>
          <w:p w14:paraId="4BE854C6" w14:textId="1CF4A9D4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  <w:r w:rsidRPr="00931D68">
              <w:rPr>
                <w:rFonts w:ascii="Candara" w:hAnsi="Candara"/>
                <w:b/>
                <w:i/>
                <w:sz w:val="20"/>
                <w:szCs w:val="20"/>
              </w:rPr>
              <w:t>Disco genre</w:t>
            </w:r>
            <w:r>
              <w:rPr>
                <w:rFonts w:ascii="Candara" w:hAnsi="Candara"/>
                <w:sz w:val="20"/>
                <w:szCs w:val="20"/>
              </w:rPr>
              <w:t xml:space="preserve"> – ABBA, </w:t>
            </w:r>
            <w:proofErr w:type="spellStart"/>
            <w:r>
              <w:rPr>
                <w:rFonts w:ascii="Candara" w:hAnsi="Candara"/>
                <w:sz w:val="20"/>
                <w:szCs w:val="20"/>
              </w:rPr>
              <w:t>BeeGees</w:t>
            </w:r>
            <w:proofErr w:type="spellEnd"/>
            <w:r>
              <w:rPr>
                <w:rFonts w:ascii="Candara" w:hAnsi="Candara"/>
                <w:sz w:val="20"/>
                <w:szCs w:val="20"/>
              </w:rPr>
              <w:t>, Gloria Gaynor, Katrina and the Waves etc</w:t>
            </w:r>
          </w:p>
          <w:p w14:paraId="14194421" w14:textId="77777777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6B0D882F" w14:textId="270FB03C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  <w:r w:rsidRPr="00931D68">
              <w:rPr>
                <w:rFonts w:ascii="Candara" w:hAnsi="Candara"/>
                <w:b/>
                <w:i/>
                <w:sz w:val="20"/>
                <w:szCs w:val="20"/>
              </w:rPr>
              <w:t>Film genre</w:t>
            </w:r>
            <w:r>
              <w:rPr>
                <w:rFonts w:ascii="Candara" w:hAnsi="Candara"/>
                <w:sz w:val="20"/>
                <w:szCs w:val="20"/>
              </w:rPr>
              <w:t xml:space="preserve"> – I like to move it, </w:t>
            </w:r>
            <w:proofErr w:type="gramStart"/>
            <w:r>
              <w:rPr>
                <w:rFonts w:ascii="Candara" w:hAnsi="Candara"/>
                <w:sz w:val="20"/>
                <w:szCs w:val="20"/>
              </w:rPr>
              <w:t>Can’t</w:t>
            </w:r>
            <w:proofErr w:type="gramEnd"/>
            <w:r>
              <w:rPr>
                <w:rFonts w:ascii="Candara" w:hAnsi="Candara"/>
                <w:sz w:val="20"/>
                <w:szCs w:val="20"/>
              </w:rPr>
              <w:t xml:space="preserve"> stop this feeling, You’re welcome, We don’t talk about Bruno etc</w:t>
            </w:r>
          </w:p>
          <w:p w14:paraId="6AADC322" w14:textId="77777777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59F834BC" w14:textId="39BD18BA" w:rsidR="00931D68" w:rsidRPr="00931D68" w:rsidRDefault="00931D68" w:rsidP="001463DD">
            <w:pPr>
              <w:jc w:val="center"/>
              <w:rPr>
                <w:rFonts w:ascii="Candara" w:hAnsi="Candara"/>
                <w:b/>
                <w:i/>
                <w:sz w:val="20"/>
                <w:szCs w:val="20"/>
              </w:rPr>
            </w:pPr>
            <w:r w:rsidRPr="00931D68">
              <w:rPr>
                <w:rFonts w:ascii="Candara" w:hAnsi="Candara"/>
                <w:b/>
                <w:i/>
                <w:sz w:val="20"/>
                <w:szCs w:val="20"/>
              </w:rPr>
              <w:t>Instrumental/Classical:</w:t>
            </w:r>
          </w:p>
          <w:p w14:paraId="18D1376A" w14:textId="77777777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 Peter and the Wolf (Sergei Prokofiev)</w:t>
            </w:r>
          </w:p>
          <w:p w14:paraId="57AF6F45" w14:textId="3218511A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br/>
              <w:t>Waltz No.6 in D Flat, (Frederic Chopin)</w:t>
            </w:r>
          </w:p>
          <w:p w14:paraId="74BFF858" w14:textId="03A74E3F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471672E" w14:textId="7CEE736E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Swan Lake / Nutcracker</w:t>
            </w:r>
            <w:r>
              <w:rPr>
                <w:rFonts w:ascii="Candara" w:hAnsi="Candara"/>
                <w:sz w:val="20"/>
                <w:szCs w:val="20"/>
              </w:rPr>
              <w:br/>
              <w:t>(Tchaikovsky)</w:t>
            </w:r>
          </w:p>
          <w:p w14:paraId="3AC353B2" w14:textId="266A60B4" w:rsidR="00931D68" w:rsidRDefault="00931D68" w:rsidP="001463DD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370B882C" w14:textId="12A547F0" w:rsidR="00931D68" w:rsidRPr="00AB1279" w:rsidRDefault="00931D68" w:rsidP="00931D68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The Planets Op.32</w:t>
            </w:r>
            <w:r>
              <w:rPr>
                <w:rFonts w:ascii="Candara" w:hAnsi="Candara"/>
                <w:sz w:val="20"/>
                <w:szCs w:val="20"/>
              </w:rPr>
              <w:br/>
              <w:t>(Gustav Holst)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2A2E1025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Elton John </w:t>
            </w:r>
          </w:p>
          <w:p w14:paraId="6673BF37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(Pop)</w:t>
            </w:r>
          </w:p>
          <w:p w14:paraId="7A544E40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7780FBAF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Dolly Parton</w:t>
            </w:r>
          </w:p>
          <w:p w14:paraId="4054340E" w14:textId="4AF865A4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(Country)</w:t>
            </w:r>
          </w:p>
          <w:p w14:paraId="36601AE5" w14:textId="1FF4A6A0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3B42EFF1" w14:textId="170396CA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Justin Bieber</w:t>
            </w:r>
          </w:p>
          <w:p w14:paraId="7FBC7C1A" w14:textId="67A597D1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(Pop)</w:t>
            </w:r>
          </w:p>
          <w:p w14:paraId="56BE148D" w14:textId="55274714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5EDEACA5" w14:textId="6B527D82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Tina Turner</w:t>
            </w:r>
          </w:p>
          <w:p w14:paraId="56A5CC13" w14:textId="0F4B8BC9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(Rock / Pop)</w:t>
            </w:r>
          </w:p>
          <w:p w14:paraId="23DD85C0" w14:textId="0B26B68E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67361397" w14:textId="27A85E4F" w:rsidR="00F433AE" w:rsidRDefault="00F433AE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The Spice Girls </w:t>
            </w:r>
          </w:p>
          <w:p w14:paraId="0136B3ED" w14:textId="1525AA35" w:rsidR="00F433AE" w:rsidRDefault="00F433AE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(Pop)</w:t>
            </w:r>
          </w:p>
          <w:p w14:paraId="225B3921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5073C3DE" w14:textId="3463B3EA" w:rsidR="005F2582" w:rsidRPr="00AB1279" w:rsidRDefault="00F0487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“The Entertainer” – Scott Joplin</w:t>
            </w:r>
            <w:r>
              <w:rPr>
                <w:rFonts w:ascii="Candara" w:hAnsi="Candara"/>
                <w:sz w:val="20"/>
                <w:szCs w:val="20"/>
              </w:rPr>
              <w:br/>
              <w:t>(1900s instrumental)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6275543" w14:textId="77777777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Bob Marley </w:t>
            </w:r>
          </w:p>
          <w:p w14:paraId="6A4522A7" w14:textId="77777777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(Reggae)</w:t>
            </w:r>
          </w:p>
          <w:p w14:paraId="746106E6" w14:textId="77777777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571D08E" w14:textId="77777777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Freddie Mercury</w:t>
            </w:r>
          </w:p>
          <w:p w14:paraId="7E51E10E" w14:textId="77777777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(Rock) </w:t>
            </w:r>
          </w:p>
          <w:p w14:paraId="2DB6665F" w14:textId="77777777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0DCAD5C4" w14:textId="2633D671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Taylor Swift</w:t>
            </w:r>
          </w:p>
          <w:p w14:paraId="39777AB9" w14:textId="37C96760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(Country-Pop)</w:t>
            </w:r>
          </w:p>
          <w:p w14:paraId="448F9788" w14:textId="53B50516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6290FE2C" w14:textId="727CF379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Rihanna</w:t>
            </w:r>
          </w:p>
          <w:p w14:paraId="3E955993" w14:textId="353B241E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(RnB / Pop)</w:t>
            </w:r>
          </w:p>
          <w:p w14:paraId="7CA6033B" w14:textId="77777777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5EDD17DA" w14:textId="77777777" w:rsidR="005F2582" w:rsidRDefault="005F2582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Ed Sheeran</w:t>
            </w:r>
          </w:p>
          <w:p w14:paraId="3E182ACF" w14:textId="77777777" w:rsidR="005F2582" w:rsidRDefault="005F2582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(Folk)</w:t>
            </w:r>
          </w:p>
          <w:p w14:paraId="6CD979DE" w14:textId="77777777" w:rsidR="000C0355" w:rsidRDefault="000C0355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124A9B44" w14:textId="77777777" w:rsidR="000C0355" w:rsidRDefault="000C0355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Sammy Davis Jr. </w:t>
            </w:r>
          </w:p>
          <w:p w14:paraId="042E0B38" w14:textId="20597D90" w:rsidR="000C0355" w:rsidRPr="00AB1279" w:rsidRDefault="000C0355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(Swing)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51564F47" w14:textId="77777777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23CAB65A" w14:textId="2F28F546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The Beatles</w:t>
            </w:r>
          </w:p>
          <w:p w14:paraId="32C250F2" w14:textId="1FA7E2C8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(Rock n roll) </w:t>
            </w:r>
          </w:p>
          <w:p w14:paraId="06B3C756" w14:textId="39F2D5F4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884423A" w14:textId="79219884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Ennio Morricone</w:t>
            </w:r>
          </w:p>
          <w:p w14:paraId="5FD75205" w14:textId="77777777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(Film Composer)</w:t>
            </w:r>
          </w:p>
          <w:p w14:paraId="5A8288E6" w14:textId="77777777" w:rsidR="00E07D70" w:rsidRDefault="00E07D70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843E213" w14:textId="77777777" w:rsidR="00E07D70" w:rsidRDefault="00E07D70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John Denver</w:t>
            </w:r>
            <w:r>
              <w:rPr>
                <w:rFonts w:ascii="Candara" w:hAnsi="Candara"/>
                <w:sz w:val="20"/>
                <w:szCs w:val="20"/>
              </w:rPr>
              <w:br/>
              <w:t>(Country)</w:t>
            </w:r>
          </w:p>
          <w:p w14:paraId="3E5B1C17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07E223FF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Madonna</w:t>
            </w:r>
          </w:p>
          <w:p w14:paraId="60B0A86D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(Pop)</w:t>
            </w:r>
          </w:p>
          <w:p w14:paraId="787ED495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677B71D7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Frank Sinatra</w:t>
            </w:r>
          </w:p>
          <w:p w14:paraId="028D8072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(Swing)</w:t>
            </w:r>
          </w:p>
          <w:p w14:paraId="57953829" w14:textId="77777777" w:rsidR="00F04875" w:rsidRDefault="00F04875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7A95FFF2" w14:textId="77777777" w:rsidR="00F04875" w:rsidRDefault="00F04875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Adele </w:t>
            </w:r>
          </w:p>
          <w:p w14:paraId="75712893" w14:textId="488AD210" w:rsidR="00F04875" w:rsidRPr="00AB1279" w:rsidRDefault="00F04875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(Pop)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89B8BC1" w14:textId="1E4BC6ED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Ludovico Einaudi</w:t>
            </w:r>
          </w:p>
          <w:p w14:paraId="5C1B3874" w14:textId="5E8FB33A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(Film Composer)</w:t>
            </w:r>
          </w:p>
          <w:p w14:paraId="34FCBE9C" w14:textId="77777777" w:rsidR="00931D68" w:rsidRDefault="00931D68" w:rsidP="001B5BE0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37F377E0" w14:textId="687B3FD0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Aretha Franklin </w:t>
            </w:r>
            <w:r w:rsidR="005F2582">
              <w:rPr>
                <w:rFonts w:ascii="Candara" w:hAnsi="Candara"/>
                <w:sz w:val="20"/>
                <w:szCs w:val="20"/>
              </w:rPr>
              <w:br/>
            </w:r>
            <w:r>
              <w:rPr>
                <w:rFonts w:ascii="Candara" w:hAnsi="Candara"/>
                <w:sz w:val="20"/>
                <w:szCs w:val="20"/>
              </w:rPr>
              <w:t xml:space="preserve">(Soul, RnB) </w:t>
            </w:r>
          </w:p>
          <w:p w14:paraId="5284586C" w14:textId="77777777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70A61841" w14:textId="124A96B5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Elvis Presley</w:t>
            </w:r>
          </w:p>
          <w:p w14:paraId="5EE36C49" w14:textId="77777777" w:rsidR="00931D68" w:rsidRDefault="00931D68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(Rock n Roll)</w:t>
            </w:r>
          </w:p>
          <w:p w14:paraId="76432660" w14:textId="77777777" w:rsidR="00E07D70" w:rsidRDefault="00E07D70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3A0D9DD9" w14:textId="77777777" w:rsidR="00E07D70" w:rsidRDefault="00E07D70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Johnny Cash</w:t>
            </w:r>
          </w:p>
          <w:p w14:paraId="3575457E" w14:textId="77777777" w:rsidR="00E07D70" w:rsidRDefault="00E07D70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(Country)</w:t>
            </w:r>
          </w:p>
          <w:p w14:paraId="34B925F7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CE36A85" w14:textId="77777777" w:rsidR="005F2582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Kiss</w:t>
            </w:r>
          </w:p>
          <w:p w14:paraId="7804F04E" w14:textId="77777777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(Classic Rock) </w:t>
            </w:r>
          </w:p>
          <w:p w14:paraId="0E721E13" w14:textId="77777777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04AA14EB" w14:textId="7083E196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Whitney Houston</w:t>
            </w:r>
          </w:p>
          <w:p w14:paraId="0BF13B97" w14:textId="77777777" w:rsidR="005F2582" w:rsidRDefault="005F2582" w:rsidP="005F2582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(RnB / Pop)</w:t>
            </w:r>
          </w:p>
          <w:p w14:paraId="112E8950" w14:textId="42AF4997" w:rsidR="005F2582" w:rsidRPr="00AB1279" w:rsidRDefault="005F2582" w:rsidP="00700222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79B7DE66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Jimi Hendrix</w:t>
            </w:r>
          </w:p>
          <w:p w14:paraId="5A1E8D84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(Rock)</w:t>
            </w:r>
          </w:p>
          <w:p w14:paraId="54EF8227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06C66797" w14:textId="69F0ACE2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John Williams </w:t>
            </w:r>
            <w:r>
              <w:rPr>
                <w:rFonts w:ascii="Candara" w:hAnsi="Candara"/>
                <w:sz w:val="20"/>
                <w:szCs w:val="20"/>
              </w:rPr>
              <w:br/>
              <w:t>(Film Composer)</w:t>
            </w:r>
          </w:p>
          <w:p w14:paraId="578430B8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A3A6CA4" w14:textId="3BD67C26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Missy Elliott*</w:t>
            </w:r>
          </w:p>
          <w:p w14:paraId="1931D67A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(Rap/Hip Hop)</w:t>
            </w:r>
          </w:p>
          <w:p w14:paraId="4BB0DA13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0D73806B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Lady Gaga</w:t>
            </w:r>
          </w:p>
          <w:p w14:paraId="62DDE7C4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(Pop)</w:t>
            </w:r>
          </w:p>
          <w:p w14:paraId="0FD08FEC" w14:textId="59A70C48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788F0B9B" w14:textId="0F898891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Metallica </w:t>
            </w:r>
          </w:p>
          <w:p w14:paraId="2A48CE49" w14:textId="19823F91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(Heavy Metal)</w:t>
            </w:r>
          </w:p>
          <w:p w14:paraId="50B138C2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5BEFF150" w14:textId="77777777" w:rsidR="00F04875" w:rsidRDefault="00F0487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Oasis</w:t>
            </w:r>
          </w:p>
          <w:p w14:paraId="415689EB" w14:textId="00F962A6" w:rsidR="00F04875" w:rsidRPr="00AB1279" w:rsidRDefault="00F0487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(Brit Pop)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E6E5B90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61DBFD05" w14:textId="685B3788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David Bowie</w:t>
            </w:r>
          </w:p>
          <w:p w14:paraId="7DEB8B76" w14:textId="2F67302C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(Pop rock)</w:t>
            </w:r>
          </w:p>
          <w:p w14:paraId="77DBE6DA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12C8D2A" w14:textId="512553DC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Hans Zimmer </w:t>
            </w:r>
            <w:r>
              <w:rPr>
                <w:rFonts w:ascii="Candara" w:hAnsi="Candara"/>
                <w:sz w:val="20"/>
                <w:szCs w:val="20"/>
              </w:rPr>
              <w:br/>
              <w:t>(Film Composer)</w:t>
            </w:r>
          </w:p>
          <w:p w14:paraId="0ADEBF09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495CFB6F" w14:textId="62FD894F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Eminem*</w:t>
            </w:r>
          </w:p>
          <w:p w14:paraId="6DAB1FFF" w14:textId="77777777" w:rsidR="00931D68" w:rsidRDefault="00931D68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(Rap/Hip Hop)</w:t>
            </w:r>
          </w:p>
          <w:p w14:paraId="2771D138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37749DFE" w14:textId="77777777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proofErr w:type="spellStart"/>
            <w:r>
              <w:rPr>
                <w:rFonts w:ascii="Candara" w:hAnsi="Candara"/>
                <w:sz w:val="20"/>
                <w:szCs w:val="20"/>
              </w:rPr>
              <w:t>Beyonce</w:t>
            </w:r>
            <w:proofErr w:type="spellEnd"/>
          </w:p>
          <w:p w14:paraId="01BD115E" w14:textId="71A16AAF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(RnB/Pop)</w:t>
            </w:r>
          </w:p>
          <w:p w14:paraId="5886BB1A" w14:textId="43C4CB35" w:rsidR="000C0355" w:rsidRDefault="000C035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6FB48645" w14:textId="00F7CAEC" w:rsidR="000C0355" w:rsidRDefault="000C035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Stevie Wonder</w:t>
            </w:r>
          </w:p>
          <w:p w14:paraId="3D3068DF" w14:textId="03294ABD" w:rsidR="000C0355" w:rsidRDefault="000C035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(Soul)</w:t>
            </w:r>
          </w:p>
          <w:p w14:paraId="0C9BCD7F" w14:textId="7A4A2FE0" w:rsidR="005F2582" w:rsidRDefault="005F2582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</w:p>
          <w:p w14:paraId="0B1B9FB6" w14:textId="4D8ADFF3" w:rsidR="00F04875" w:rsidRDefault="00F0487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Louis Armstrong</w:t>
            </w:r>
          </w:p>
          <w:p w14:paraId="63BE4F6E" w14:textId="5A659AFF" w:rsidR="00F04875" w:rsidRDefault="00F04875" w:rsidP="00AB1279">
            <w:pPr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(Jazz)</w:t>
            </w:r>
          </w:p>
          <w:p w14:paraId="2FF5DDA1" w14:textId="6FE963C6" w:rsidR="005F2582" w:rsidRPr="00AB1279" w:rsidRDefault="005F2582" w:rsidP="005F2582">
            <w:pPr>
              <w:rPr>
                <w:rFonts w:ascii="Candara" w:hAnsi="Candara"/>
                <w:sz w:val="20"/>
                <w:szCs w:val="20"/>
              </w:rPr>
            </w:pPr>
          </w:p>
        </w:tc>
      </w:tr>
    </w:tbl>
    <w:p w14:paraId="0B299E99" w14:textId="20B129A1" w:rsidR="00D02834" w:rsidRDefault="00D02834" w:rsidP="00FD5BBD"/>
    <w:sectPr w:rsidR="00D02834" w:rsidSect="00FD5BBD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5DC9F" w14:textId="77777777" w:rsidR="00EA066E" w:rsidRDefault="00EA066E" w:rsidP="00EA066E">
      <w:pPr>
        <w:spacing w:after="0" w:line="240" w:lineRule="auto"/>
      </w:pPr>
      <w:r>
        <w:separator/>
      </w:r>
    </w:p>
  </w:endnote>
  <w:endnote w:type="continuationSeparator" w:id="0">
    <w:p w14:paraId="53FF5BB3" w14:textId="77777777" w:rsidR="00EA066E" w:rsidRDefault="00EA066E" w:rsidP="00EA0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6C234" w14:textId="77777777" w:rsidR="00EA066E" w:rsidRDefault="00EA06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FA2A7" w14:textId="77777777" w:rsidR="00EA066E" w:rsidRDefault="00EA066E" w:rsidP="00EA066E">
      <w:pPr>
        <w:spacing w:after="0" w:line="240" w:lineRule="auto"/>
      </w:pPr>
      <w:r>
        <w:separator/>
      </w:r>
    </w:p>
  </w:footnote>
  <w:footnote w:type="continuationSeparator" w:id="0">
    <w:p w14:paraId="712C0791" w14:textId="77777777" w:rsidR="00EA066E" w:rsidRDefault="00EA066E" w:rsidP="00EA06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CF0F50"/>
    <w:multiLevelType w:val="hybridMultilevel"/>
    <w:tmpl w:val="022C8A7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275"/>
    <w:rsid w:val="000C0355"/>
    <w:rsid w:val="000D1410"/>
    <w:rsid w:val="001463DD"/>
    <w:rsid w:val="001B5BE0"/>
    <w:rsid w:val="001B6DDF"/>
    <w:rsid w:val="00370243"/>
    <w:rsid w:val="003B2232"/>
    <w:rsid w:val="005F2582"/>
    <w:rsid w:val="00680275"/>
    <w:rsid w:val="00700222"/>
    <w:rsid w:val="008B4C74"/>
    <w:rsid w:val="00931D68"/>
    <w:rsid w:val="00A13821"/>
    <w:rsid w:val="00AB1279"/>
    <w:rsid w:val="00B328DC"/>
    <w:rsid w:val="00CD3D63"/>
    <w:rsid w:val="00CD4076"/>
    <w:rsid w:val="00D02834"/>
    <w:rsid w:val="00D67056"/>
    <w:rsid w:val="00D934F3"/>
    <w:rsid w:val="00E07D70"/>
    <w:rsid w:val="00E875A7"/>
    <w:rsid w:val="00EA066E"/>
    <w:rsid w:val="00F04875"/>
    <w:rsid w:val="00F433AE"/>
    <w:rsid w:val="00FC2647"/>
    <w:rsid w:val="00FD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C996F"/>
  <w15:chartTrackingRefBased/>
  <w15:docId w15:val="{8F974965-A787-4844-8D48-F6E2473F9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5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40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0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66E"/>
  </w:style>
  <w:style w:type="paragraph" w:styleId="Footer">
    <w:name w:val="footer"/>
    <w:basedOn w:val="Normal"/>
    <w:link w:val="FooterChar"/>
    <w:uiPriority w:val="99"/>
    <w:unhideWhenUsed/>
    <w:rsid w:val="00EA0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Haywood-Pope</dc:creator>
  <cp:keywords/>
  <dc:description/>
  <cp:lastModifiedBy>Samantha Haywood-Pope</cp:lastModifiedBy>
  <cp:revision>9</cp:revision>
  <dcterms:created xsi:type="dcterms:W3CDTF">2024-04-29T11:51:00Z</dcterms:created>
  <dcterms:modified xsi:type="dcterms:W3CDTF">2024-06-06T13:00:00Z</dcterms:modified>
</cp:coreProperties>
</file>