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4F4FD4" w14:textId="41FD61A6" w:rsidR="001225D4" w:rsidRDefault="001225D4" w:rsidP="001225D4">
      <w:bookmarkStart w:id="0" w:name="_GoBack"/>
      <w:bookmarkEnd w:id="0"/>
      <w:r>
        <w:t xml:space="preserve">FOREST SCHOOL </w:t>
      </w:r>
    </w:p>
    <w:p w14:paraId="00F8B302" w14:textId="77777777" w:rsidR="001225D4" w:rsidRDefault="001225D4" w:rsidP="001225D4"/>
    <w:p w14:paraId="79B80D4D" w14:textId="45B662CA" w:rsidR="001225D4" w:rsidRDefault="001225D4" w:rsidP="001225D4">
      <w:r>
        <w:t xml:space="preserve">We believe the children of Barley Close should have regular access to a natural environment which can encourage them to explore, be resilient, to have respect and pride and to aspire in everyday life both inside and outside of school.  This is our mission to provide a child centred approach to learning and life which is inclusive for all.  We nurture independent, resilient and respectful children with high ambitions for their future. </w:t>
      </w:r>
    </w:p>
    <w:p w14:paraId="24E34CC5" w14:textId="77777777" w:rsidR="001225D4" w:rsidRDefault="001225D4" w:rsidP="001225D4">
      <w:r>
        <w:t>The children take part in forest school each week; we do this because:</w:t>
      </w:r>
    </w:p>
    <w:p w14:paraId="3F04D68B" w14:textId="77777777" w:rsidR="001225D4" w:rsidRDefault="001225D4" w:rsidP="001225D4">
      <w:r>
        <w:t>It is beneficial for the children who learn by ‘doing’.</w:t>
      </w:r>
    </w:p>
    <w:p w14:paraId="37A75615" w14:textId="77777777" w:rsidR="001225D4" w:rsidRDefault="001225D4" w:rsidP="001225D4">
      <w:r>
        <w:t xml:space="preserve">Children involved in Forest School become more responsible for their actions and can </w:t>
      </w:r>
      <w:r>
        <w:rPr>
          <w:color w:val="FF0000"/>
        </w:rPr>
        <w:t xml:space="preserve">identify and </w:t>
      </w:r>
      <w:r>
        <w:t>calculate risks better.</w:t>
      </w:r>
    </w:p>
    <w:p w14:paraId="299E3753" w14:textId="77777777" w:rsidR="001225D4" w:rsidRDefault="001225D4" w:rsidP="001225D4">
      <w:r>
        <w:t>Children have increased self confidence.</w:t>
      </w:r>
    </w:p>
    <w:p w14:paraId="35BD40DF" w14:textId="77777777" w:rsidR="001225D4" w:rsidRDefault="001225D4" w:rsidP="001225D4">
      <w:r>
        <w:t>A desire for learning is encouraged and developed.</w:t>
      </w:r>
    </w:p>
    <w:p w14:paraId="386E7D0F" w14:textId="77777777" w:rsidR="001225D4" w:rsidRDefault="001225D4" w:rsidP="001225D4">
      <w:r>
        <w:t>Forest School encourage children to become more active and healthy.</w:t>
      </w:r>
    </w:p>
    <w:p w14:paraId="01C07E52" w14:textId="77777777" w:rsidR="001225D4" w:rsidRDefault="001225D4" w:rsidP="001225D4">
      <w:r>
        <w:t>Children develop self awareness.</w:t>
      </w:r>
    </w:p>
    <w:p w14:paraId="50BAC969" w14:textId="77777777" w:rsidR="001225D4" w:rsidRDefault="001225D4" w:rsidP="001225D4">
      <w:r>
        <w:t>Children develop better communication skills.</w:t>
      </w:r>
    </w:p>
    <w:p w14:paraId="28CD8EC6" w14:textId="77777777" w:rsidR="001225D4" w:rsidRDefault="001225D4" w:rsidP="001225D4">
      <w:r>
        <w:t>Children develop independence.</w:t>
      </w:r>
    </w:p>
    <w:p w14:paraId="70EB134D" w14:textId="77777777" w:rsidR="001225D4" w:rsidRDefault="001225D4" w:rsidP="001225D4">
      <w:r>
        <w:t>They have fun.</w:t>
      </w:r>
    </w:p>
    <w:p w14:paraId="055054DB" w14:textId="77777777" w:rsidR="001225D4" w:rsidRDefault="001225D4" w:rsidP="001225D4"/>
    <w:p w14:paraId="75D40DFA" w14:textId="77777777" w:rsidR="001225D4" w:rsidRDefault="001225D4" w:rsidP="001225D4">
      <w:pPr>
        <w:rPr>
          <w:b/>
          <w:sz w:val="24"/>
          <w:szCs w:val="24"/>
        </w:rPr>
      </w:pPr>
      <w:bookmarkStart w:id="1" w:name="_Toc450760023"/>
      <w:bookmarkStart w:id="2" w:name="_Toc450760099"/>
      <w:r>
        <w:rPr>
          <w:b/>
          <w:sz w:val="24"/>
          <w:szCs w:val="24"/>
        </w:rPr>
        <w:t>Activities</w:t>
      </w:r>
      <w:bookmarkEnd w:id="1"/>
      <w:bookmarkEnd w:id="2"/>
      <w:r>
        <w:rPr>
          <w:b/>
          <w:sz w:val="24"/>
          <w:szCs w:val="24"/>
        </w:rPr>
        <w:t xml:space="preserve">  </w:t>
      </w:r>
    </w:p>
    <w:p w14:paraId="63292767" w14:textId="77777777" w:rsidR="001225D4" w:rsidRDefault="001225D4" w:rsidP="001225D4">
      <w:r>
        <w:t xml:space="preserve">Our activities will depend on the ability and experience of participants. Examples of Forest School activities include:  </w:t>
      </w:r>
    </w:p>
    <w:p w14:paraId="3CD996B9" w14:textId="77777777" w:rsidR="001225D4" w:rsidRDefault="001225D4" w:rsidP="001225D4">
      <w:r>
        <w:t xml:space="preserve">• Woodland management and nature exploration </w:t>
      </w:r>
    </w:p>
    <w:p w14:paraId="02781E2A" w14:textId="77777777" w:rsidR="001225D4" w:rsidRDefault="001225D4" w:rsidP="001225D4">
      <w:r>
        <w:t>• Building dens and other structures</w:t>
      </w:r>
    </w:p>
    <w:p w14:paraId="5529D466" w14:textId="77777777" w:rsidR="001225D4" w:rsidRDefault="001225D4" w:rsidP="001225D4">
      <w:r>
        <w:t xml:space="preserve"> • </w:t>
      </w:r>
      <w:r>
        <w:rPr>
          <w:color w:val="FF0000"/>
        </w:rPr>
        <w:t>Controlled</w:t>
      </w:r>
      <w:r>
        <w:t xml:space="preserve"> Fires and cooking</w:t>
      </w:r>
    </w:p>
    <w:p w14:paraId="40C62E2A" w14:textId="77777777" w:rsidR="001225D4" w:rsidRDefault="001225D4" w:rsidP="001225D4">
      <w:r>
        <w:lastRenderedPageBreak/>
        <w:t xml:space="preserve"> • Games and invitations for imaginative play</w:t>
      </w:r>
    </w:p>
    <w:p w14:paraId="0DE5DB53" w14:textId="77777777" w:rsidR="001225D4" w:rsidRDefault="001225D4" w:rsidP="001225D4">
      <w:r>
        <w:t xml:space="preserve"> • Natural crafts </w:t>
      </w:r>
    </w:p>
    <w:p w14:paraId="461BBF5E" w14:textId="77777777" w:rsidR="001225D4" w:rsidRDefault="001225D4" w:rsidP="001225D4">
      <w:r>
        <w:t>• Using tools, such as knives and saws</w:t>
      </w:r>
    </w:p>
    <w:p w14:paraId="3189462D" w14:textId="77777777" w:rsidR="001225D4" w:rsidRDefault="001225D4" w:rsidP="001225D4">
      <w:r>
        <w:t xml:space="preserve"> • Scavenger hunts and adventure </w:t>
      </w:r>
    </w:p>
    <w:p w14:paraId="7A55FBB2" w14:textId="77777777" w:rsidR="001225D4" w:rsidRDefault="001225D4" w:rsidP="001225D4">
      <w:r>
        <w:t xml:space="preserve">• Seasonal celebrations    </w:t>
      </w:r>
    </w:p>
    <w:p w14:paraId="4FA5C337" w14:textId="1BB403D5" w:rsidR="001225D4" w:rsidRDefault="001225D4" w:rsidP="001225D4"/>
    <w:p w14:paraId="6403B541" w14:textId="43EB9297" w:rsidR="002D1C89" w:rsidRDefault="002D1C89" w:rsidP="001225D4"/>
    <w:p w14:paraId="3F638FA2" w14:textId="698A1F74" w:rsidR="002D1C89" w:rsidRDefault="002D1C89" w:rsidP="001225D4"/>
    <w:p w14:paraId="72E58AAA" w14:textId="6B05A0AE" w:rsidR="002D1C89" w:rsidRDefault="002D1C89" w:rsidP="001225D4"/>
    <w:p w14:paraId="51F2160A" w14:textId="4F446DF3" w:rsidR="002D1C89" w:rsidRDefault="002D1C89" w:rsidP="001225D4"/>
    <w:p w14:paraId="0F3AE7D6" w14:textId="1E6DCA2F" w:rsidR="002D1C89" w:rsidRDefault="002D1C89" w:rsidP="001225D4"/>
    <w:p w14:paraId="74F233F4" w14:textId="0AC01167" w:rsidR="002D1C89" w:rsidRDefault="002D1C89" w:rsidP="001225D4"/>
    <w:p w14:paraId="05685657" w14:textId="0EC50ABF" w:rsidR="002D1C89" w:rsidRDefault="002D1C89" w:rsidP="001225D4"/>
    <w:p w14:paraId="3839EB46" w14:textId="2103A483" w:rsidR="002D1C89" w:rsidRDefault="002D1C89" w:rsidP="001225D4"/>
    <w:p w14:paraId="23CB0564" w14:textId="3E9A91F6" w:rsidR="002D1C89" w:rsidRDefault="002D1C89" w:rsidP="001225D4"/>
    <w:p w14:paraId="4ADE72E4" w14:textId="52EA7D94" w:rsidR="002D1C89" w:rsidRDefault="002D1C89" w:rsidP="001225D4"/>
    <w:p w14:paraId="08E06E10" w14:textId="24EB0061" w:rsidR="002D1C89" w:rsidRDefault="002D1C89" w:rsidP="001225D4"/>
    <w:p w14:paraId="667A554A" w14:textId="77777777" w:rsidR="002D1C89" w:rsidRDefault="002D1C89" w:rsidP="001225D4"/>
    <w:p w14:paraId="690275CB" w14:textId="77777777" w:rsidR="002D1C89" w:rsidRDefault="002D1C89" w:rsidP="001225D4"/>
    <w:p w14:paraId="1D32B5B3" w14:textId="77777777" w:rsidR="002D1C89" w:rsidRDefault="002D1C89" w:rsidP="001225D4"/>
    <w:p w14:paraId="253EF005" w14:textId="6F54B046" w:rsidR="001225D4" w:rsidRDefault="001225D4" w:rsidP="001225D4">
      <w:r>
        <w:lastRenderedPageBreak/>
        <w:t>Typical Plan</w:t>
      </w:r>
      <w:r w:rsidR="00454125">
        <w:t>s</w:t>
      </w:r>
    </w:p>
    <w:tbl>
      <w:tblPr>
        <w:tblStyle w:val="TableGrid"/>
        <w:tblpPr w:leftFromText="180" w:rightFromText="180" w:vertAnchor="text" w:tblpY="1"/>
        <w:tblOverlap w:val="never"/>
        <w:tblW w:w="14454" w:type="dxa"/>
        <w:tblLook w:val="04A0" w:firstRow="1" w:lastRow="0" w:firstColumn="1" w:lastColumn="0" w:noHBand="0" w:noVBand="1"/>
      </w:tblPr>
      <w:tblGrid>
        <w:gridCol w:w="2263"/>
        <w:gridCol w:w="3105"/>
        <w:gridCol w:w="4125"/>
        <w:gridCol w:w="1984"/>
        <w:gridCol w:w="2977"/>
      </w:tblGrid>
      <w:tr w:rsidR="002D1C89" w:rsidRPr="002E32EA" w14:paraId="35482562" w14:textId="77777777" w:rsidTr="00D57A77">
        <w:trPr>
          <w:trHeight w:val="983"/>
        </w:trPr>
        <w:tc>
          <w:tcPr>
            <w:tcW w:w="2263" w:type="dxa"/>
          </w:tcPr>
          <w:p w14:paraId="78DF7281" w14:textId="77777777" w:rsidR="002D1C89" w:rsidRPr="002D1C89" w:rsidRDefault="002D1C89" w:rsidP="00D57A77">
            <w:pPr>
              <w:rPr>
                <w:b/>
                <w:color w:val="002060"/>
                <w:sz w:val="18"/>
                <w:szCs w:val="18"/>
              </w:rPr>
            </w:pPr>
            <w:r w:rsidRPr="002D1C89">
              <w:rPr>
                <w:b/>
                <w:color w:val="002060"/>
                <w:sz w:val="18"/>
                <w:szCs w:val="18"/>
              </w:rPr>
              <w:t>Session and Summary</w:t>
            </w:r>
          </w:p>
          <w:p w14:paraId="2F38C6DC" w14:textId="77777777" w:rsidR="002D1C89" w:rsidRPr="002D1C89" w:rsidRDefault="002D1C89" w:rsidP="00D57A77">
            <w:pPr>
              <w:rPr>
                <w:b/>
                <w:color w:val="002060"/>
                <w:sz w:val="18"/>
                <w:szCs w:val="18"/>
              </w:rPr>
            </w:pPr>
          </w:p>
        </w:tc>
        <w:tc>
          <w:tcPr>
            <w:tcW w:w="3105" w:type="dxa"/>
          </w:tcPr>
          <w:p w14:paraId="3031B379" w14:textId="77777777" w:rsidR="002D1C89" w:rsidRPr="002D1C89" w:rsidRDefault="002D1C89" w:rsidP="00D57A77">
            <w:pPr>
              <w:rPr>
                <w:b/>
                <w:color w:val="002060"/>
                <w:sz w:val="18"/>
                <w:szCs w:val="18"/>
              </w:rPr>
            </w:pPr>
            <w:r w:rsidRPr="002D1C89">
              <w:rPr>
                <w:b/>
                <w:color w:val="002060"/>
                <w:sz w:val="18"/>
                <w:szCs w:val="18"/>
              </w:rPr>
              <w:t xml:space="preserve">Equipment </w:t>
            </w:r>
          </w:p>
        </w:tc>
        <w:tc>
          <w:tcPr>
            <w:tcW w:w="4125" w:type="dxa"/>
          </w:tcPr>
          <w:p w14:paraId="7DBF02B8" w14:textId="77777777" w:rsidR="002D1C89" w:rsidRPr="002D1C89" w:rsidRDefault="002D1C89" w:rsidP="00D57A77">
            <w:pPr>
              <w:rPr>
                <w:b/>
                <w:color w:val="002060"/>
                <w:sz w:val="18"/>
                <w:szCs w:val="18"/>
              </w:rPr>
            </w:pPr>
            <w:r w:rsidRPr="002D1C89">
              <w:rPr>
                <w:b/>
                <w:color w:val="002060"/>
                <w:sz w:val="18"/>
                <w:szCs w:val="18"/>
              </w:rPr>
              <w:t xml:space="preserve"> Forest Activities</w:t>
            </w:r>
          </w:p>
          <w:p w14:paraId="23D83DEA" w14:textId="77777777" w:rsidR="002D1C89" w:rsidRPr="002D1C89" w:rsidRDefault="002D1C89" w:rsidP="00D57A77">
            <w:pPr>
              <w:rPr>
                <w:b/>
                <w:color w:val="002060"/>
                <w:sz w:val="18"/>
                <w:szCs w:val="18"/>
              </w:rPr>
            </w:pPr>
          </w:p>
          <w:p w14:paraId="39CBF13B" w14:textId="77777777" w:rsidR="002D1C89" w:rsidRPr="002D1C89" w:rsidRDefault="002D1C89" w:rsidP="00D57A77">
            <w:pPr>
              <w:rPr>
                <w:b/>
                <w:color w:val="002060"/>
                <w:sz w:val="18"/>
                <w:szCs w:val="18"/>
              </w:rPr>
            </w:pPr>
          </w:p>
        </w:tc>
        <w:tc>
          <w:tcPr>
            <w:tcW w:w="1984" w:type="dxa"/>
          </w:tcPr>
          <w:p w14:paraId="5FF23940" w14:textId="77777777" w:rsidR="002D1C89" w:rsidRPr="002D1C89" w:rsidRDefault="002D1C89" w:rsidP="00D57A77">
            <w:pPr>
              <w:rPr>
                <w:b/>
                <w:color w:val="002060"/>
                <w:sz w:val="18"/>
                <w:szCs w:val="18"/>
              </w:rPr>
            </w:pPr>
            <w:r w:rsidRPr="002D1C89">
              <w:rPr>
                <w:b/>
                <w:color w:val="002060"/>
                <w:sz w:val="18"/>
                <w:szCs w:val="18"/>
              </w:rPr>
              <w:t>Learning Objectives</w:t>
            </w:r>
          </w:p>
          <w:p w14:paraId="6A8B3DC4" w14:textId="77777777" w:rsidR="002D1C89" w:rsidRPr="002D1C89" w:rsidRDefault="002D1C89" w:rsidP="00D57A77">
            <w:pPr>
              <w:rPr>
                <w:b/>
                <w:color w:val="002060"/>
                <w:sz w:val="18"/>
                <w:szCs w:val="18"/>
              </w:rPr>
            </w:pPr>
          </w:p>
        </w:tc>
        <w:tc>
          <w:tcPr>
            <w:tcW w:w="2977" w:type="dxa"/>
          </w:tcPr>
          <w:p w14:paraId="7ACD6928" w14:textId="77777777" w:rsidR="002D1C89" w:rsidRPr="002E32EA" w:rsidRDefault="002D1C89" w:rsidP="00D57A77">
            <w:pPr>
              <w:rPr>
                <w:b/>
                <w:color w:val="002060"/>
                <w:sz w:val="24"/>
                <w:szCs w:val="24"/>
              </w:rPr>
            </w:pPr>
            <w:r w:rsidRPr="002E32EA">
              <w:rPr>
                <w:b/>
                <w:color w:val="002060"/>
                <w:sz w:val="24"/>
                <w:szCs w:val="24"/>
              </w:rPr>
              <w:t>Evaluation</w:t>
            </w:r>
          </w:p>
        </w:tc>
      </w:tr>
      <w:tr w:rsidR="002D1C89" w:rsidRPr="00B84431" w14:paraId="08199404" w14:textId="77777777" w:rsidTr="00D57A77">
        <w:tc>
          <w:tcPr>
            <w:tcW w:w="2263" w:type="dxa"/>
          </w:tcPr>
          <w:p w14:paraId="2BCEF233" w14:textId="77777777" w:rsidR="002D1C89" w:rsidRPr="002D1C89" w:rsidRDefault="002D1C89" w:rsidP="00D57A77">
            <w:pPr>
              <w:rPr>
                <w:b/>
                <w:color w:val="002060"/>
                <w:sz w:val="18"/>
                <w:szCs w:val="18"/>
              </w:rPr>
            </w:pPr>
            <w:r w:rsidRPr="002D1C89">
              <w:rPr>
                <w:b/>
                <w:color w:val="002060"/>
                <w:sz w:val="18"/>
                <w:szCs w:val="18"/>
              </w:rPr>
              <w:t xml:space="preserve">Session 1 </w:t>
            </w:r>
          </w:p>
          <w:p w14:paraId="3D2E60F3" w14:textId="77777777" w:rsidR="002D1C89" w:rsidRPr="002D1C89" w:rsidRDefault="002D1C89" w:rsidP="00D57A77">
            <w:pPr>
              <w:rPr>
                <w:b/>
                <w:color w:val="002060"/>
                <w:sz w:val="18"/>
                <w:szCs w:val="18"/>
              </w:rPr>
            </w:pPr>
            <w:r w:rsidRPr="002D1C89">
              <w:rPr>
                <w:b/>
                <w:color w:val="002060"/>
                <w:sz w:val="18"/>
                <w:szCs w:val="18"/>
              </w:rPr>
              <w:t xml:space="preserve">Introduction to </w:t>
            </w:r>
          </w:p>
          <w:p w14:paraId="374A1CA0" w14:textId="77777777" w:rsidR="002D1C89" w:rsidRPr="002D1C89" w:rsidRDefault="002D1C89" w:rsidP="00D57A77">
            <w:pPr>
              <w:rPr>
                <w:b/>
                <w:color w:val="002060"/>
                <w:sz w:val="18"/>
                <w:szCs w:val="18"/>
              </w:rPr>
            </w:pPr>
            <w:r w:rsidRPr="002D1C89">
              <w:rPr>
                <w:b/>
                <w:color w:val="002060"/>
                <w:sz w:val="18"/>
                <w:szCs w:val="18"/>
              </w:rPr>
              <w:t>Forest School</w:t>
            </w:r>
          </w:p>
          <w:p w14:paraId="3138F181" w14:textId="77777777" w:rsidR="002D1C89" w:rsidRPr="002D1C89" w:rsidRDefault="002D1C89" w:rsidP="00D57A77">
            <w:pPr>
              <w:rPr>
                <w:b/>
                <w:color w:val="002060"/>
                <w:sz w:val="18"/>
                <w:szCs w:val="18"/>
              </w:rPr>
            </w:pPr>
            <w:r w:rsidRPr="002D1C89">
              <w:rPr>
                <w:b/>
                <w:color w:val="002060"/>
                <w:sz w:val="18"/>
                <w:szCs w:val="18"/>
              </w:rPr>
              <w:t>Games</w:t>
            </w:r>
          </w:p>
          <w:p w14:paraId="7095B15C" w14:textId="77777777" w:rsidR="002D1C89" w:rsidRPr="002D1C89" w:rsidRDefault="002D1C89" w:rsidP="00D57A77">
            <w:pPr>
              <w:rPr>
                <w:b/>
                <w:color w:val="002060"/>
                <w:sz w:val="18"/>
                <w:szCs w:val="18"/>
              </w:rPr>
            </w:pPr>
            <w:r w:rsidRPr="002D1C89">
              <w:rPr>
                <w:b/>
                <w:color w:val="002060"/>
                <w:sz w:val="18"/>
                <w:szCs w:val="18"/>
              </w:rPr>
              <w:t>Firestation</w:t>
            </w:r>
          </w:p>
          <w:p w14:paraId="39C20BE9" w14:textId="77777777" w:rsidR="002D1C89" w:rsidRPr="002D1C89" w:rsidRDefault="002D1C89" w:rsidP="00D57A77">
            <w:pPr>
              <w:rPr>
                <w:b/>
                <w:color w:val="002060"/>
                <w:sz w:val="18"/>
                <w:szCs w:val="18"/>
              </w:rPr>
            </w:pPr>
            <w:r w:rsidRPr="002D1C89">
              <w:rPr>
                <w:b/>
                <w:color w:val="002060"/>
                <w:sz w:val="18"/>
                <w:szCs w:val="18"/>
              </w:rPr>
              <w:t>Duck,Duck,Goose</w:t>
            </w:r>
          </w:p>
          <w:p w14:paraId="644FBC4A" w14:textId="77777777" w:rsidR="002D1C89" w:rsidRPr="002D1C89" w:rsidRDefault="002D1C89" w:rsidP="00D57A77">
            <w:pPr>
              <w:rPr>
                <w:b/>
                <w:color w:val="002060"/>
                <w:sz w:val="18"/>
                <w:szCs w:val="18"/>
              </w:rPr>
            </w:pPr>
            <w:r w:rsidRPr="002D1C89">
              <w:rPr>
                <w:b/>
                <w:color w:val="002060"/>
                <w:sz w:val="18"/>
                <w:szCs w:val="18"/>
              </w:rPr>
              <w:t>1,2,3 Where are you?</w:t>
            </w:r>
          </w:p>
          <w:p w14:paraId="61F74A22" w14:textId="77777777" w:rsidR="002D1C89" w:rsidRPr="002D1C89" w:rsidRDefault="002D1C89" w:rsidP="00D57A77">
            <w:pPr>
              <w:rPr>
                <w:b/>
                <w:color w:val="002060"/>
                <w:sz w:val="18"/>
                <w:szCs w:val="18"/>
              </w:rPr>
            </w:pPr>
            <w:r w:rsidRPr="002D1C89">
              <w:rPr>
                <w:b/>
                <w:color w:val="002060"/>
                <w:sz w:val="18"/>
                <w:szCs w:val="18"/>
              </w:rPr>
              <w:t>Giant Bird Nest</w:t>
            </w:r>
          </w:p>
          <w:p w14:paraId="66E3DFBA" w14:textId="77777777" w:rsidR="002D1C89" w:rsidRPr="002D1C89" w:rsidRDefault="002D1C89" w:rsidP="00D57A77">
            <w:pPr>
              <w:rPr>
                <w:b/>
                <w:color w:val="002060"/>
                <w:sz w:val="18"/>
                <w:szCs w:val="18"/>
              </w:rPr>
            </w:pPr>
          </w:p>
          <w:p w14:paraId="4F0AD98E" w14:textId="77777777" w:rsidR="002D1C89" w:rsidRPr="002D1C89" w:rsidRDefault="002D1C89" w:rsidP="00D57A77">
            <w:pPr>
              <w:rPr>
                <w:b/>
                <w:color w:val="002060"/>
                <w:sz w:val="18"/>
                <w:szCs w:val="18"/>
              </w:rPr>
            </w:pPr>
          </w:p>
          <w:p w14:paraId="6E490782" w14:textId="77777777" w:rsidR="002D1C89" w:rsidRPr="002D1C89" w:rsidRDefault="002D1C89" w:rsidP="00D57A77">
            <w:pPr>
              <w:rPr>
                <w:b/>
                <w:color w:val="002060"/>
                <w:sz w:val="18"/>
                <w:szCs w:val="18"/>
              </w:rPr>
            </w:pPr>
          </w:p>
          <w:p w14:paraId="02B1E7CA" w14:textId="77777777" w:rsidR="002D1C89" w:rsidRPr="002D1C89" w:rsidRDefault="002D1C89" w:rsidP="00D57A77">
            <w:pPr>
              <w:rPr>
                <w:b/>
                <w:color w:val="002060"/>
                <w:sz w:val="18"/>
                <w:szCs w:val="18"/>
              </w:rPr>
            </w:pPr>
          </w:p>
          <w:p w14:paraId="7E15D0AC" w14:textId="77777777" w:rsidR="002D1C89" w:rsidRPr="002D1C89" w:rsidRDefault="002D1C89" w:rsidP="00D57A77">
            <w:pPr>
              <w:rPr>
                <w:b/>
                <w:color w:val="002060"/>
                <w:sz w:val="18"/>
                <w:szCs w:val="18"/>
              </w:rPr>
            </w:pPr>
          </w:p>
          <w:p w14:paraId="25F361B5" w14:textId="77777777" w:rsidR="002D1C89" w:rsidRPr="002D1C89" w:rsidRDefault="002D1C89" w:rsidP="00D57A77">
            <w:pPr>
              <w:rPr>
                <w:b/>
                <w:color w:val="002060"/>
                <w:sz w:val="18"/>
                <w:szCs w:val="18"/>
              </w:rPr>
            </w:pPr>
          </w:p>
        </w:tc>
        <w:tc>
          <w:tcPr>
            <w:tcW w:w="3105" w:type="dxa"/>
          </w:tcPr>
          <w:tbl>
            <w:tblPr>
              <w:tblW w:w="2550" w:type="dxa"/>
              <w:tblLook w:val="04A0" w:firstRow="1" w:lastRow="0" w:firstColumn="1" w:lastColumn="0" w:noHBand="0" w:noVBand="1"/>
            </w:tblPr>
            <w:tblGrid>
              <w:gridCol w:w="2550"/>
            </w:tblGrid>
            <w:tr w:rsidR="002D1C89" w:rsidRPr="002D1C89" w14:paraId="780B0E14" w14:textId="77777777" w:rsidTr="00D57A77">
              <w:trPr>
                <w:trHeight w:val="298"/>
              </w:trPr>
              <w:tc>
                <w:tcPr>
                  <w:tcW w:w="2550" w:type="dxa"/>
                  <w:tcBorders>
                    <w:top w:val="nil"/>
                    <w:left w:val="single" w:sz="4" w:space="0" w:color="auto"/>
                    <w:bottom w:val="nil"/>
                    <w:right w:val="nil"/>
                  </w:tcBorders>
                  <w:shd w:val="clear" w:color="auto" w:fill="auto"/>
                  <w:noWrap/>
                  <w:vAlign w:val="bottom"/>
                  <w:hideMark/>
                </w:tcPr>
                <w:p w14:paraId="04F813AE" w14:textId="77777777" w:rsidR="002D1C89" w:rsidRPr="002D1C89" w:rsidRDefault="002D1C89" w:rsidP="003515D8">
                  <w:pPr>
                    <w:framePr w:hSpace="180" w:wrap="around" w:vAnchor="text" w:hAnchor="text" w:y="1"/>
                    <w:spacing w:after="0" w:line="240" w:lineRule="auto"/>
                    <w:suppressOverlap/>
                    <w:rPr>
                      <w:rFonts w:eastAsia="Times New Roman"/>
                      <w:b/>
                      <w:color w:val="002060"/>
                      <w:sz w:val="18"/>
                      <w:szCs w:val="18"/>
                      <w:lang w:eastAsia="en-GB"/>
                    </w:rPr>
                  </w:pPr>
                  <w:r w:rsidRPr="002D1C89">
                    <w:rPr>
                      <w:rFonts w:eastAsia="Times New Roman"/>
                      <w:b/>
                      <w:color w:val="002060"/>
                      <w:sz w:val="18"/>
                      <w:szCs w:val="18"/>
                      <w:lang w:eastAsia="en-GB"/>
                    </w:rPr>
                    <w:t>Appropriate Clothing</w:t>
                  </w:r>
                </w:p>
                <w:p w14:paraId="3C17B328" w14:textId="77777777" w:rsidR="002D1C89" w:rsidRPr="002D1C89" w:rsidRDefault="002D1C89" w:rsidP="003515D8">
                  <w:pPr>
                    <w:framePr w:hSpace="180" w:wrap="around" w:vAnchor="text" w:hAnchor="text" w:y="1"/>
                    <w:spacing w:after="0" w:line="240" w:lineRule="auto"/>
                    <w:suppressOverlap/>
                    <w:rPr>
                      <w:rFonts w:eastAsia="Times New Roman"/>
                      <w:b/>
                      <w:color w:val="002060"/>
                      <w:sz w:val="18"/>
                      <w:szCs w:val="18"/>
                      <w:lang w:eastAsia="en-GB"/>
                    </w:rPr>
                  </w:pPr>
                  <w:r w:rsidRPr="002D1C89">
                    <w:rPr>
                      <w:rFonts w:eastAsia="Times New Roman"/>
                      <w:b/>
                      <w:color w:val="002060"/>
                      <w:sz w:val="18"/>
                      <w:szCs w:val="18"/>
                      <w:lang w:eastAsia="en-GB"/>
                    </w:rPr>
                    <w:t>Wellies</w:t>
                  </w:r>
                </w:p>
                <w:p w14:paraId="7440E12A" w14:textId="77777777" w:rsidR="002D1C89" w:rsidRPr="002D1C89" w:rsidRDefault="002D1C89" w:rsidP="003515D8">
                  <w:pPr>
                    <w:framePr w:hSpace="180" w:wrap="around" w:vAnchor="text" w:hAnchor="text" w:y="1"/>
                    <w:spacing w:after="0" w:line="240" w:lineRule="auto"/>
                    <w:suppressOverlap/>
                    <w:rPr>
                      <w:rFonts w:eastAsia="Times New Roman"/>
                      <w:b/>
                      <w:color w:val="002060"/>
                      <w:sz w:val="18"/>
                      <w:szCs w:val="18"/>
                      <w:lang w:eastAsia="en-GB"/>
                    </w:rPr>
                  </w:pPr>
                  <w:r w:rsidRPr="002D1C89">
                    <w:rPr>
                      <w:rFonts w:eastAsia="Times New Roman"/>
                      <w:b/>
                      <w:color w:val="002060"/>
                      <w:sz w:val="18"/>
                      <w:szCs w:val="18"/>
                      <w:lang w:eastAsia="en-GB"/>
                    </w:rPr>
                    <w:t>First Aid kit</w:t>
                  </w:r>
                </w:p>
              </w:tc>
            </w:tr>
            <w:tr w:rsidR="002D1C89" w:rsidRPr="002D1C89" w14:paraId="286E1524" w14:textId="77777777" w:rsidTr="00D57A77">
              <w:trPr>
                <w:trHeight w:val="298"/>
              </w:trPr>
              <w:tc>
                <w:tcPr>
                  <w:tcW w:w="2550" w:type="dxa"/>
                  <w:tcBorders>
                    <w:top w:val="nil"/>
                    <w:left w:val="single" w:sz="4" w:space="0" w:color="auto"/>
                    <w:bottom w:val="nil"/>
                    <w:right w:val="nil"/>
                  </w:tcBorders>
                  <w:shd w:val="clear" w:color="auto" w:fill="auto"/>
                  <w:noWrap/>
                  <w:vAlign w:val="bottom"/>
                </w:tcPr>
                <w:p w14:paraId="5B27FEFD" w14:textId="77777777" w:rsidR="002D1C89" w:rsidRPr="002D1C89" w:rsidRDefault="002D1C89" w:rsidP="003515D8">
                  <w:pPr>
                    <w:framePr w:hSpace="180" w:wrap="around" w:vAnchor="text" w:hAnchor="text" w:y="1"/>
                    <w:spacing w:after="0" w:line="240" w:lineRule="auto"/>
                    <w:suppressOverlap/>
                    <w:rPr>
                      <w:rFonts w:eastAsia="Times New Roman"/>
                      <w:b/>
                      <w:color w:val="002060"/>
                      <w:sz w:val="18"/>
                      <w:szCs w:val="18"/>
                      <w:lang w:eastAsia="en-GB"/>
                    </w:rPr>
                  </w:pPr>
                </w:p>
              </w:tc>
            </w:tr>
            <w:tr w:rsidR="002D1C89" w:rsidRPr="002D1C89" w14:paraId="517BD401" w14:textId="77777777" w:rsidTr="00D57A77">
              <w:trPr>
                <w:trHeight w:val="298"/>
              </w:trPr>
              <w:tc>
                <w:tcPr>
                  <w:tcW w:w="2550" w:type="dxa"/>
                  <w:tcBorders>
                    <w:top w:val="nil"/>
                    <w:left w:val="single" w:sz="4" w:space="0" w:color="auto"/>
                    <w:bottom w:val="nil"/>
                    <w:right w:val="nil"/>
                  </w:tcBorders>
                  <w:shd w:val="clear" w:color="auto" w:fill="auto"/>
                  <w:noWrap/>
                  <w:vAlign w:val="bottom"/>
                </w:tcPr>
                <w:p w14:paraId="222DC8C4" w14:textId="77777777" w:rsidR="002D1C89" w:rsidRPr="002D1C89" w:rsidRDefault="002D1C89" w:rsidP="003515D8">
                  <w:pPr>
                    <w:framePr w:hSpace="180" w:wrap="around" w:vAnchor="text" w:hAnchor="text" w:y="1"/>
                    <w:spacing w:after="0" w:line="240" w:lineRule="auto"/>
                    <w:suppressOverlap/>
                    <w:rPr>
                      <w:rFonts w:eastAsia="Times New Roman"/>
                      <w:b/>
                      <w:color w:val="002060"/>
                      <w:sz w:val="18"/>
                      <w:szCs w:val="18"/>
                      <w:lang w:eastAsia="en-GB"/>
                    </w:rPr>
                  </w:pPr>
                </w:p>
              </w:tc>
            </w:tr>
            <w:tr w:rsidR="002D1C89" w:rsidRPr="002D1C89" w14:paraId="6F966488" w14:textId="77777777" w:rsidTr="00D57A77">
              <w:trPr>
                <w:trHeight w:val="298"/>
              </w:trPr>
              <w:tc>
                <w:tcPr>
                  <w:tcW w:w="2550" w:type="dxa"/>
                  <w:tcBorders>
                    <w:top w:val="nil"/>
                    <w:left w:val="single" w:sz="4" w:space="0" w:color="auto"/>
                    <w:bottom w:val="nil"/>
                    <w:right w:val="nil"/>
                  </w:tcBorders>
                  <w:shd w:val="clear" w:color="auto" w:fill="auto"/>
                  <w:noWrap/>
                  <w:vAlign w:val="bottom"/>
                  <w:hideMark/>
                </w:tcPr>
                <w:p w14:paraId="16810B2C" w14:textId="77777777" w:rsidR="002D1C89" w:rsidRPr="002D1C89" w:rsidRDefault="002D1C89" w:rsidP="003515D8">
                  <w:pPr>
                    <w:framePr w:hSpace="180" w:wrap="around" w:vAnchor="text" w:hAnchor="text" w:y="1"/>
                    <w:spacing w:after="0" w:line="240" w:lineRule="auto"/>
                    <w:suppressOverlap/>
                    <w:rPr>
                      <w:rFonts w:eastAsia="Times New Roman"/>
                      <w:b/>
                      <w:color w:val="002060"/>
                      <w:sz w:val="18"/>
                      <w:szCs w:val="18"/>
                      <w:lang w:eastAsia="en-GB"/>
                    </w:rPr>
                  </w:pPr>
                </w:p>
              </w:tc>
            </w:tr>
            <w:tr w:rsidR="002D1C89" w:rsidRPr="002D1C89" w14:paraId="2B9013A0" w14:textId="77777777" w:rsidTr="00D57A77">
              <w:trPr>
                <w:trHeight w:val="298"/>
              </w:trPr>
              <w:tc>
                <w:tcPr>
                  <w:tcW w:w="2550" w:type="dxa"/>
                  <w:tcBorders>
                    <w:top w:val="nil"/>
                    <w:left w:val="single" w:sz="4" w:space="0" w:color="auto"/>
                    <w:bottom w:val="nil"/>
                    <w:right w:val="nil"/>
                  </w:tcBorders>
                  <w:shd w:val="clear" w:color="auto" w:fill="auto"/>
                  <w:noWrap/>
                  <w:vAlign w:val="bottom"/>
                  <w:hideMark/>
                </w:tcPr>
                <w:p w14:paraId="779BB588" w14:textId="77777777" w:rsidR="002D1C89" w:rsidRPr="002D1C89" w:rsidRDefault="002D1C89" w:rsidP="003515D8">
                  <w:pPr>
                    <w:framePr w:hSpace="180" w:wrap="around" w:vAnchor="text" w:hAnchor="text" w:y="1"/>
                    <w:spacing w:after="0" w:line="240" w:lineRule="auto"/>
                    <w:suppressOverlap/>
                    <w:rPr>
                      <w:rFonts w:eastAsia="Times New Roman"/>
                      <w:b/>
                      <w:color w:val="002060"/>
                      <w:sz w:val="18"/>
                      <w:szCs w:val="18"/>
                      <w:lang w:eastAsia="en-GB"/>
                    </w:rPr>
                  </w:pPr>
                </w:p>
              </w:tc>
            </w:tr>
            <w:tr w:rsidR="002D1C89" w:rsidRPr="002D1C89" w14:paraId="2AF10B19" w14:textId="77777777" w:rsidTr="00D57A77">
              <w:trPr>
                <w:trHeight w:val="298"/>
              </w:trPr>
              <w:tc>
                <w:tcPr>
                  <w:tcW w:w="2550" w:type="dxa"/>
                  <w:tcBorders>
                    <w:top w:val="nil"/>
                    <w:left w:val="single" w:sz="4" w:space="0" w:color="auto"/>
                    <w:bottom w:val="nil"/>
                    <w:right w:val="nil"/>
                  </w:tcBorders>
                  <w:shd w:val="clear" w:color="auto" w:fill="auto"/>
                  <w:noWrap/>
                  <w:vAlign w:val="bottom"/>
                  <w:hideMark/>
                </w:tcPr>
                <w:p w14:paraId="514DA648" w14:textId="77777777" w:rsidR="002D1C89" w:rsidRPr="002D1C89" w:rsidRDefault="002D1C89" w:rsidP="003515D8">
                  <w:pPr>
                    <w:framePr w:hSpace="180" w:wrap="around" w:vAnchor="text" w:hAnchor="text" w:y="1"/>
                    <w:spacing w:after="0" w:line="240" w:lineRule="auto"/>
                    <w:suppressOverlap/>
                    <w:rPr>
                      <w:rFonts w:eastAsia="Times New Roman"/>
                      <w:b/>
                      <w:color w:val="002060"/>
                      <w:sz w:val="18"/>
                      <w:szCs w:val="18"/>
                      <w:lang w:eastAsia="en-GB"/>
                    </w:rPr>
                  </w:pPr>
                </w:p>
              </w:tc>
            </w:tr>
            <w:tr w:rsidR="002D1C89" w:rsidRPr="002D1C89" w14:paraId="46116276" w14:textId="77777777" w:rsidTr="00D57A77">
              <w:trPr>
                <w:trHeight w:val="298"/>
              </w:trPr>
              <w:tc>
                <w:tcPr>
                  <w:tcW w:w="2550" w:type="dxa"/>
                  <w:tcBorders>
                    <w:top w:val="nil"/>
                    <w:left w:val="single" w:sz="4" w:space="0" w:color="auto"/>
                    <w:bottom w:val="single" w:sz="4" w:space="0" w:color="auto"/>
                    <w:right w:val="nil"/>
                  </w:tcBorders>
                  <w:shd w:val="clear" w:color="auto" w:fill="auto"/>
                  <w:noWrap/>
                  <w:vAlign w:val="bottom"/>
                </w:tcPr>
                <w:p w14:paraId="7C4389FB" w14:textId="77777777" w:rsidR="002D1C89" w:rsidRPr="002D1C89" w:rsidRDefault="002D1C89" w:rsidP="003515D8">
                  <w:pPr>
                    <w:framePr w:hSpace="180" w:wrap="around" w:vAnchor="text" w:hAnchor="text" w:y="1"/>
                    <w:spacing w:after="0" w:line="240" w:lineRule="auto"/>
                    <w:suppressOverlap/>
                    <w:rPr>
                      <w:rFonts w:eastAsia="Times New Roman"/>
                      <w:b/>
                      <w:color w:val="002060"/>
                      <w:sz w:val="18"/>
                      <w:szCs w:val="18"/>
                      <w:lang w:eastAsia="en-GB"/>
                    </w:rPr>
                  </w:pPr>
                </w:p>
              </w:tc>
            </w:tr>
          </w:tbl>
          <w:p w14:paraId="23FB2182" w14:textId="77777777" w:rsidR="002D1C89" w:rsidRPr="002D1C89" w:rsidRDefault="002D1C89" w:rsidP="00D57A77">
            <w:pPr>
              <w:rPr>
                <w:b/>
                <w:color w:val="002060"/>
                <w:sz w:val="18"/>
                <w:szCs w:val="18"/>
              </w:rPr>
            </w:pPr>
            <w:r w:rsidRPr="002D1C89">
              <w:rPr>
                <w:b/>
                <w:color w:val="002060"/>
                <w:sz w:val="18"/>
                <w:szCs w:val="18"/>
              </w:rPr>
              <w:t>Giant Bird Nest Game</w:t>
            </w:r>
          </w:p>
          <w:p w14:paraId="74414D7E" w14:textId="77777777" w:rsidR="002D1C89" w:rsidRPr="002D1C89" w:rsidRDefault="002D1C89" w:rsidP="00D57A77">
            <w:pPr>
              <w:rPr>
                <w:b/>
                <w:color w:val="002060"/>
                <w:sz w:val="18"/>
                <w:szCs w:val="18"/>
              </w:rPr>
            </w:pPr>
            <w:r w:rsidRPr="002D1C89">
              <w:rPr>
                <w:b/>
                <w:color w:val="002060"/>
                <w:sz w:val="18"/>
                <w:szCs w:val="18"/>
              </w:rPr>
              <w:t>Aim to get whole group moving, team work and imagination</w:t>
            </w:r>
          </w:p>
          <w:p w14:paraId="0846CFBD" w14:textId="77777777" w:rsidR="002D1C89" w:rsidRPr="002D1C89" w:rsidRDefault="002D1C89" w:rsidP="00D57A77">
            <w:pPr>
              <w:rPr>
                <w:b/>
                <w:color w:val="002060"/>
                <w:sz w:val="18"/>
                <w:szCs w:val="18"/>
              </w:rPr>
            </w:pPr>
            <w:r w:rsidRPr="002D1C89">
              <w:rPr>
                <w:b/>
                <w:color w:val="002060"/>
                <w:sz w:val="18"/>
                <w:szCs w:val="18"/>
              </w:rPr>
              <w:t>And understanding the boundaries.</w:t>
            </w:r>
          </w:p>
          <w:p w14:paraId="1F9C4DF8" w14:textId="77777777" w:rsidR="002D1C89" w:rsidRPr="002D1C89" w:rsidRDefault="002D1C89" w:rsidP="00D57A77">
            <w:pPr>
              <w:rPr>
                <w:b/>
                <w:color w:val="002060"/>
                <w:sz w:val="18"/>
                <w:szCs w:val="18"/>
              </w:rPr>
            </w:pPr>
            <w:r w:rsidRPr="002D1C89">
              <w:rPr>
                <w:b/>
                <w:color w:val="002060"/>
                <w:sz w:val="18"/>
                <w:szCs w:val="18"/>
              </w:rPr>
              <w:t>Whole group stands in a circle, each finds a stick and brings it back to their position in the circle.  All sticks placed on the floor, this forms guideline for the nest.  All the group collect more sticks and keep adding them to the edge of the nest (don’t put any in the middle) This continues until a large nest has been built. All get in (you can discuss birds and purposes for nest building) All chirp like birds!!!!</w:t>
            </w:r>
          </w:p>
        </w:tc>
        <w:tc>
          <w:tcPr>
            <w:tcW w:w="4125" w:type="dxa"/>
          </w:tcPr>
          <w:p w14:paraId="4A67E16F" w14:textId="77777777" w:rsidR="002D1C89" w:rsidRPr="002D1C89" w:rsidRDefault="002D1C89" w:rsidP="00D57A77">
            <w:pPr>
              <w:rPr>
                <w:b/>
                <w:color w:val="002060"/>
                <w:sz w:val="18"/>
                <w:szCs w:val="18"/>
              </w:rPr>
            </w:pPr>
            <w:r w:rsidRPr="002D1C89">
              <w:rPr>
                <w:b/>
                <w:color w:val="002060"/>
                <w:sz w:val="18"/>
                <w:szCs w:val="18"/>
              </w:rPr>
              <w:t>To introduce the children to Forest School.</w:t>
            </w:r>
          </w:p>
          <w:p w14:paraId="0E403DF6" w14:textId="77777777" w:rsidR="002D1C89" w:rsidRPr="002D1C89" w:rsidRDefault="002D1C89" w:rsidP="00D57A77">
            <w:pPr>
              <w:rPr>
                <w:b/>
                <w:color w:val="002060"/>
                <w:sz w:val="18"/>
                <w:szCs w:val="18"/>
              </w:rPr>
            </w:pPr>
            <w:r w:rsidRPr="002D1C89">
              <w:rPr>
                <w:b/>
                <w:color w:val="002060"/>
                <w:sz w:val="18"/>
                <w:szCs w:val="18"/>
              </w:rPr>
              <w:t>Familiarise them to the boundaries of the area.</w:t>
            </w:r>
          </w:p>
          <w:p w14:paraId="5195C9A7" w14:textId="77777777" w:rsidR="002D1C89" w:rsidRPr="002D1C89" w:rsidRDefault="002D1C89" w:rsidP="00D57A77">
            <w:pPr>
              <w:rPr>
                <w:b/>
                <w:color w:val="002060"/>
                <w:sz w:val="18"/>
                <w:szCs w:val="18"/>
              </w:rPr>
            </w:pPr>
            <w:r w:rsidRPr="002D1C89">
              <w:rPr>
                <w:b/>
                <w:color w:val="002060"/>
                <w:sz w:val="18"/>
                <w:szCs w:val="18"/>
              </w:rPr>
              <w:t>Discuss and decide our Forest School Rules</w:t>
            </w:r>
          </w:p>
          <w:p w14:paraId="7A65E9D9" w14:textId="77777777" w:rsidR="002D1C89" w:rsidRPr="002D1C89" w:rsidRDefault="002D1C89" w:rsidP="00D57A77">
            <w:pPr>
              <w:rPr>
                <w:b/>
                <w:color w:val="002060"/>
                <w:sz w:val="18"/>
                <w:szCs w:val="18"/>
              </w:rPr>
            </w:pPr>
            <w:r w:rsidRPr="002D1C89">
              <w:rPr>
                <w:b/>
                <w:color w:val="002060"/>
                <w:sz w:val="18"/>
                <w:szCs w:val="18"/>
              </w:rPr>
              <w:t>Discuss how children behave around the fire circle, play games such as fire station and duck, duck, goose.</w:t>
            </w:r>
          </w:p>
          <w:p w14:paraId="32C93666" w14:textId="77777777" w:rsidR="002D1C89" w:rsidRPr="002D1C89" w:rsidRDefault="002D1C89" w:rsidP="00D57A77">
            <w:pPr>
              <w:rPr>
                <w:b/>
                <w:color w:val="002060"/>
                <w:sz w:val="18"/>
                <w:szCs w:val="18"/>
              </w:rPr>
            </w:pPr>
          </w:p>
          <w:p w14:paraId="6C38B79A" w14:textId="77777777" w:rsidR="002D1C89" w:rsidRPr="002D1C89" w:rsidRDefault="002D1C89" w:rsidP="00D57A77">
            <w:pPr>
              <w:rPr>
                <w:b/>
                <w:color w:val="002060"/>
                <w:sz w:val="18"/>
                <w:szCs w:val="18"/>
              </w:rPr>
            </w:pPr>
            <w:r w:rsidRPr="002D1C89">
              <w:rPr>
                <w:b/>
                <w:color w:val="002060"/>
                <w:sz w:val="18"/>
                <w:szCs w:val="18"/>
              </w:rPr>
              <w:t>Introduce a talking stick for the chn to reflect on the activities.</w:t>
            </w:r>
          </w:p>
          <w:p w14:paraId="56E872E6" w14:textId="77777777" w:rsidR="002D1C89" w:rsidRPr="002D1C89" w:rsidRDefault="002D1C89" w:rsidP="00D57A77">
            <w:pPr>
              <w:rPr>
                <w:b/>
                <w:color w:val="002060"/>
                <w:sz w:val="18"/>
                <w:szCs w:val="18"/>
              </w:rPr>
            </w:pPr>
          </w:p>
          <w:p w14:paraId="2E8CC762" w14:textId="77777777" w:rsidR="002D1C89" w:rsidRPr="002D1C89" w:rsidRDefault="002D1C89" w:rsidP="00D57A77">
            <w:pPr>
              <w:rPr>
                <w:b/>
                <w:color w:val="002060"/>
                <w:sz w:val="18"/>
                <w:szCs w:val="18"/>
              </w:rPr>
            </w:pPr>
            <w:r w:rsidRPr="002D1C89">
              <w:rPr>
                <w:b/>
                <w:color w:val="002060"/>
                <w:sz w:val="18"/>
                <w:szCs w:val="18"/>
              </w:rPr>
              <w:t>Fire Station:</w:t>
            </w:r>
          </w:p>
          <w:p w14:paraId="69C9CEAB" w14:textId="77777777" w:rsidR="002D1C89" w:rsidRPr="002D1C89" w:rsidRDefault="002D1C89" w:rsidP="00D57A77">
            <w:pPr>
              <w:rPr>
                <w:b/>
                <w:color w:val="002060"/>
                <w:sz w:val="18"/>
                <w:szCs w:val="18"/>
              </w:rPr>
            </w:pPr>
            <w:r w:rsidRPr="002D1C89">
              <w:rPr>
                <w:b/>
                <w:color w:val="002060"/>
                <w:sz w:val="18"/>
                <w:szCs w:val="18"/>
              </w:rPr>
              <w:t>Chn to sit around the fire pit on benches.  Leader calls out Firestation (name of child) they both move around the outside of the circle to swap places, the chn picks someone else to swap with etc (This is to encourage chn to be aware that they should not go into the fire circle.  (Duck, duck, goose also can be played but away from the fire circle)</w:t>
            </w:r>
          </w:p>
          <w:p w14:paraId="7E0A6EAD" w14:textId="77777777" w:rsidR="002D1C89" w:rsidRPr="002D1C89" w:rsidRDefault="002D1C89" w:rsidP="00D57A77">
            <w:pPr>
              <w:rPr>
                <w:b/>
                <w:color w:val="002060"/>
                <w:sz w:val="18"/>
                <w:szCs w:val="18"/>
              </w:rPr>
            </w:pPr>
          </w:p>
          <w:p w14:paraId="7144ED03" w14:textId="77777777" w:rsidR="002D1C89" w:rsidRPr="002D1C89" w:rsidRDefault="002D1C89" w:rsidP="00D57A77">
            <w:pPr>
              <w:rPr>
                <w:b/>
                <w:color w:val="002060"/>
                <w:sz w:val="18"/>
                <w:szCs w:val="18"/>
              </w:rPr>
            </w:pPr>
          </w:p>
          <w:p w14:paraId="7C458A31" w14:textId="77777777" w:rsidR="002D1C89" w:rsidRPr="002D1C89" w:rsidRDefault="002D1C89" w:rsidP="00D57A77">
            <w:pPr>
              <w:rPr>
                <w:b/>
                <w:color w:val="002060"/>
                <w:sz w:val="18"/>
                <w:szCs w:val="18"/>
              </w:rPr>
            </w:pPr>
          </w:p>
          <w:p w14:paraId="12D36E9E" w14:textId="77777777" w:rsidR="002D1C89" w:rsidRPr="002D1C89" w:rsidRDefault="002D1C89" w:rsidP="00D57A77">
            <w:pPr>
              <w:rPr>
                <w:b/>
                <w:color w:val="002060"/>
                <w:sz w:val="18"/>
                <w:szCs w:val="18"/>
              </w:rPr>
            </w:pPr>
            <w:r w:rsidRPr="002D1C89">
              <w:rPr>
                <w:b/>
                <w:color w:val="002060"/>
                <w:sz w:val="18"/>
                <w:szCs w:val="18"/>
              </w:rPr>
              <w:t>1,2,3 where are you (hide and seek)</w:t>
            </w:r>
          </w:p>
          <w:p w14:paraId="54475DC4" w14:textId="77777777" w:rsidR="002D1C89" w:rsidRPr="002D1C89" w:rsidRDefault="002D1C89" w:rsidP="00D57A77">
            <w:pPr>
              <w:rPr>
                <w:b/>
                <w:color w:val="002060"/>
                <w:sz w:val="18"/>
                <w:szCs w:val="18"/>
              </w:rPr>
            </w:pPr>
            <w:r w:rsidRPr="002D1C89">
              <w:rPr>
                <w:b/>
                <w:color w:val="002060"/>
                <w:sz w:val="18"/>
                <w:szCs w:val="18"/>
              </w:rPr>
              <w:t>Split group into half, one half go and hide and the other stay and count.  When finished counting  they call out 1,2,3, where are you? The hidden chn reply 1,2,3 we’re over here! During the search the chn continue to call out 1,2,3 etc so they can follow the sounds.</w:t>
            </w:r>
          </w:p>
          <w:p w14:paraId="50E51526" w14:textId="77777777" w:rsidR="002D1C89" w:rsidRPr="002D1C89" w:rsidRDefault="002D1C89" w:rsidP="00D57A77">
            <w:pPr>
              <w:rPr>
                <w:b/>
                <w:color w:val="002060"/>
                <w:sz w:val="18"/>
                <w:szCs w:val="18"/>
              </w:rPr>
            </w:pPr>
          </w:p>
          <w:p w14:paraId="7F6930B0" w14:textId="77777777" w:rsidR="002D1C89" w:rsidRPr="002D1C89" w:rsidRDefault="002D1C89" w:rsidP="00D57A77">
            <w:pPr>
              <w:rPr>
                <w:b/>
                <w:color w:val="002060"/>
                <w:sz w:val="18"/>
                <w:szCs w:val="18"/>
              </w:rPr>
            </w:pPr>
          </w:p>
          <w:p w14:paraId="017DC0A2" w14:textId="77777777" w:rsidR="002D1C89" w:rsidRPr="002D1C89" w:rsidRDefault="002D1C89" w:rsidP="00D57A77">
            <w:pPr>
              <w:rPr>
                <w:b/>
                <w:color w:val="002060"/>
                <w:sz w:val="18"/>
                <w:szCs w:val="18"/>
              </w:rPr>
            </w:pPr>
          </w:p>
          <w:p w14:paraId="5053C185" w14:textId="77777777" w:rsidR="002D1C89" w:rsidRPr="002D1C89" w:rsidRDefault="002D1C89" w:rsidP="00D57A77">
            <w:pPr>
              <w:rPr>
                <w:b/>
                <w:color w:val="002060"/>
                <w:sz w:val="18"/>
                <w:szCs w:val="18"/>
              </w:rPr>
            </w:pPr>
          </w:p>
          <w:p w14:paraId="3833EDC6" w14:textId="77777777" w:rsidR="002D1C89" w:rsidRPr="002D1C89" w:rsidRDefault="002D1C89" w:rsidP="00D57A77">
            <w:pPr>
              <w:rPr>
                <w:b/>
                <w:color w:val="002060"/>
                <w:sz w:val="18"/>
                <w:szCs w:val="18"/>
              </w:rPr>
            </w:pPr>
          </w:p>
          <w:p w14:paraId="3B359DCC" w14:textId="77777777" w:rsidR="002D1C89" w:rsidRPr="002D1C89" w:rsidRDefault="002D1C89" w:rsidP="00D57A77">
            <w:pPr>
              <w:rPr>
                <w:b/>
                <w:color w:val="002060"/>
                <w:sz w:val="18"/>
                <w:szCs w:val="18"/>
              </w:rPr>
            </w:pPr>
          </w:p>
        </w:tc>
        <w:tc>
          <w:tcPr>
            <w:tcW w:w="1984" w:type="dxa"/>
          </w:tcPr>
          <w:p w14:paraId="12F35EEC" w14:textId="77777777" w:rsidR="002D1C89" w:rsidRPr="002D1C89" w:rsidRDefault="002D1C89" w:rsidP="00D57A77">
            <w:pPr>
              <w:rPr>
                <w:b/>
                <w:color w:val="002060"/>
                <w:sz w:val="18"/>
                <w:szCs w:val="18"/>
              </w:rPr>
            </w:pPr>
            <w:r w:rsidRPr="002D1C89">
              <w:rPr>
                <w:b/>
                <w:color w:val="002060"/>
                <w:sz w:val="18"/>
                <w:szCs w:val="18"/>
              </w:rPr>
              <w:t>Children to dress themselves</w:t>
            </w:r>
          </w:p>
          <w:p w14:paraId="1D8D45F9" w14:textId="77777777" w:rsidR="002D1C89" w:rsidRPr="002D1C89" w:rsidRDefault="002D1C89" w:rsidP="00D57A77">
            <w:pPr>
              <w:rPr>
                <w:b/>
                <w:color w:val="002060"/>
                <w:sz w:val="18"/>
                <w:szCs w:val="18"/>
              </w:rPr>
            </w:pPr>
          </w:p>
          <w:p w14:paraId="4FC22AD0" w14:textId="77777777" w:rsidR="002D1C89" w:rsidRPr="002D1C89" w:rsidRDefault="002D1C89" w:rsidP="00D57A77">
            <w:pPr>
              <w:rPr>
                <w:b/>
                <w:color w:val="002060"/>
                <w:sz w:val="18"/>
                <w:szCs w:val="18"/>
              </w:rPr>
            </w:pPr>
            <w:r w:rsidRPr="002D1C89">
              <w:rPr>
                <w:b/>
                <w:color w:val="002060"/>
                <w:sz w:val="18"/>
                <w:szCs w:val="18"/>
              </w:rPr>
              <w:t>Children to have a part in deciding the forest school rules</w:t>
            </w:r>
          </w:p>
          <w:p w14:paraId="66F140BB" w14:textId="77777777" w:rsidR="002D1C89" w:rsidRPr="002D1C89" w:rsidRDefault="002D1C89" w:rsidP="00D57A77">
            <w:pPr>
              <w:rPr>
                <w:b/>
                <w:color w:val="002060"/>
                <w:sz w:val="18"/>
                <w:szCs w:val="18"/>
              </w:rPr>
            </w:pPr>
          </w:p>
          <w:p w14:paraId="504D3799" w14:textId="77777777" w:rsidR="002D1C89" w:rsidRPr="002D1C89" w:rsidRDefault="002D1C89" w:rsidP="00D57A77">
            <w:pPr>
              <w:rPr>
                <w:b/>
                <w:color w:val="002060"/>
                <w:sz w:val="18"/>
                <w:szCs w:val="18"/>
              </w:rPr>
            </w:pPr>
            <w:r w:rsidRPr="002D1C89">
              <w:rPr>
                <w:b/>
                <w:color w:val="002060"/>
                <w:sz w:val="18"/>
                <w:szCs w:val="18"/>
              </w:rPr>
              <w:t>Learn the fire circle rules.</w:t>
            </w:r>
          </w:p>
          <w:p w14:paraId="3D5AD77A" w14:textId="77777777" w:rsidR="002D1C89" w:rsidRPr="002D1C89" w:rsidRDefault="002D1C89" w:rsidP="00D57A77">
            <w:pPr>
              <w:rPr>
                <w:b/>
                <w:color w:val="002060"/>
                <w:sz w:val="18"/>
                <w:szCs w:val="18"/>
              </w:rPr>
            </w:pPr>
          </w:p>
          <w:p w14:paraId="61093690" w14:textId="77777777" w:rsidR="002D1C89" w:rsidRPr="002D1C89" w:rsidRDefault="002D1C89" w:rsidP="00D57A77">
            <w:pPr>
              <w:rPr>
                <w:b/>
                <w:color w:val="002060"/>
                <w:sz w:val="18"/>
                <w:szCs w:val="18"/>
              </w:rPr>
            </w:pPr>
            <w:r w:rsidRPr="002D1C89">
              <w:rPr>
                <w:b/>
                <w:color w:val="002060"/>
                <w:sz w:val="18"/>
                <w:szCs w:val="18"/>
              </w:rPr>
              <w:t xml:space="preserve">Learn the boundaries of the Forest area </w:t>
            </w:r>
          </w:p>
          <w:p w14:paraId="397F2AF3" w14:textId="77777777" w:rsidR="002D1C89" w:rsidRPr="002D1C89" w:rsidRDefault="002D1C89" w:rsidP="00D57A77">
            <w:pPr>
              <w:rPr>
                <w:b/>
                <w:color w:val="002060"/>
                <w:sz w:val="18"/>
                <w:szCs w:val="18"/>
              </w:rPr>
            </w:pPr>
          </w:p>
          <w:p w14:paraId="5E9F70AF" w14:textId="77777777" w:rsidR="002D1C89" w:rsidRPr="002D1C89" w:rsidRDefault="002D1C89" w:rsidP="00D57A77">
            <w:pPr>
              <w:rPr>
                <w:b/>
                <w:color w:val="002060"/>
                <w:sz w:val="18"/>
                <w:szCs w:val="18"/>
              </w:rPr>
            </w:pPr>
            <w:r w:rsidRPr="002D1C89">
              <w:rPr>
                <w:b/>
                <w:color w:val="002060"/>
                <w:sz w:val="18"/>
                <w:szCs w:val="18"/>
              </w:rPr>
              <w:t>Calculating risks for themselves</w:t>
            </w:r>
          </w:p>
          <w:p w14:paraId="25B2E38F" w14:textId="77777777" w:rsidR="002D1C89" w:rsidRPr="002D1C89" w:rsidRDefault="002D1C89" w:rsidP="00D57A77">
            <w:pPr>
              <w:rPr>
                <w:b/>
                <w:color w:val="002060"/>
                <w:sz w:val="18"/>
                <w:szCs w:val="18"/>
              </w:rPr>
            </w:pPr>
          </w:p>
          <w:p w14:paraId="5AD0B3B3" w14:textId="77777777" w:rsidR="002D1C89" w:rsidRPr="002D1C89" w:rsidRDefault="002D1C89" w:rsidP="00D57A77">
            <w:pPr>
              <w:rPr>
                <w:b/>
                <w:color w:val="002060"/>
                <w:sz w:val="18"/>
                <w:szCs w:val="18"/>
              </w:rPr>
            </w:pPr>
            <w:r w:rsidRPr="002D1C89">
              <w:rPr>
                <w:b/>
                <w:color w:val="002060"/>
                <w:sz w:val="18"/>
                <w:szCs w:val="18"/>
              </w:rPr>
              <w:t>Good listening and communication skills.</w:t>
            </w:r>
          </w:p>
          <w:p w14:paraId="138AB033" w14:textId="77777777" w:rsidR="002D1C89" w:rsidRPr="002D1C89" w:rsidRDefault="002D1C89" w:rsidP="00D57A77">
            <w:pPr>
              <w:rPr>
                <w:b/>
                <w:color w:val="002060"/>
                <w:sz w:val="18"/>
                <w:szCs w:val="18"/>
              </w:rPr>
            </w:pPr>
          </w:p>
          <w:p w14:paraId="4A9643A8" w14:textId="77777777" w:rsidR="002D1C89" w:rsidRPr="002D1C89" w:rsidRDefault="002D1C89" w:rsidP="00D57A77">
            <w:pPr>
              <w:rPr>
                <w:b/>
                <w:color w:val="002060"/>
                <w:sz w:val="18"/>
                <w:szCs w:val="18"/>
              </w:rPr>
            </w:pPr>
            <w:r w:rsidRPr="002D1C89">
              <w:rPr>
                <w:b/>
                <w:color w:val="002060"/>
                <w:sz w:val="18"/>
                <w:szCs w:val="18"/>
              </w:rPr>
              <w:t>Observational skills.</w:t>
            </w:r>
          </w:p>
          <w:p w14:paraId="01AE678A" w14:textId="77777777" w:rsidR="002D1C89" w:rsidRPr="002D1C89" w:rsidRDefault="002D1C89" w:rsidP="00D57A77">
            <w:pPr>
              <w:rPr>
                <w:b/>
                <w:color w:val="002060"/>
                <w:sz w:val="18"/>
                <w:szCs w:val="18"/>
              </w:rPr>
            </w:pPr>
            <w:r w:rsidRPr="002D1C89">
              <w:rPr>
                <w:b/>
                <w:color w:val="002060"/>
                <w:sz w:val="18"/>
                <w:szCs w:val="18"/>
              </w:rPr>
              <w:t>Physical Development.</w:t>
            </w:r>
          </w:p>
          <w:p w14:paraId="1AC6D501" w14:textId="77777777" w:rsidR="002D1C89" w:rsidRPr="002D1C89" w:rsidRDefault="002D1C89" w:rsidP="00D57A77">
            <w:pPr>
              <w:rPr>
                <w:b/>
                <w:color w:val="002060"/>
                <w:sz w:val="18"/>
                <w:szCs w:val="18"/>
              </w:rPr>
            </w:pPr>
          </w:p>
          <w:p w14:paraId="58E63FDC" w14:textId="77777777" w:rsidR="002D1C89" w:rsidRPr="002D1C89" w:rsidRDefault="002D1C89" w:rsidP="00D57A77">
            <w:pPr>
              <w:rPr>
                <w:b/>
                <w:color w:val="002060"/>
                <w:sz w:val="18"/>
                <w:szCs w:val="18"/>
              </w:rPr>
            </w:pPr>
          </w:p>
          <w:p w14:paraId="142CCA1E" w14:textId="77777777" w:rsidR="002D1C89" w:rsidRPr="002D1C89" w:rsidRDefault="002D1C89" w:rsidP="00D57A77">
            <w:pPr>
              <w:rPr>
                <w:b/>
                <w:color w:val="002060"/>
                <w:sz w:val="18"/>
                <w:szCs w:val="18"/>
              </w:rPr>
            </w:pPr>
          </w:p>
          <w:p w14:paraId="1552A9A8" w14:textId="77777777" w:rsidR="002D1C89" w:rsidRPr="002D1C89" w:rsidRDefault="002D1C89" w:rsidP="00D57A77">
            <w:pPr>
              <w:jc w:val="center"/>
              <w:rPr>
                <w:b/>
                <w:color w:val="002060"/>
                <w:sz w:val="18"/>
                <w:szCs w:val="18"/>
              </w:rPr>
            </w:pPr>
          </w:p>
        </w:tc>
        <w:tc>
          <w:tcPr>
            <w:tcW w:w="2977" w:type="dxa"/>
          </w:tcPr>
          <w:p w14:paraId="1F4353D2" w14:textId="77777777" w:rsidR="002D1C89" w:rsidRPr="00B84431" w:rsidRDefault="002D1C89" w:rsidP="00D57A77">
            <w:pPr>
              <w:rPr>
                <w:b/>
                <w:i/>
                <w:color w:val="002060"/>
                <w:sz w:val="20"/>
                <w:szCs w:val="20"/>
              </w:rPr>
            </w:pPr>
            <w:r>
              <w:rPr>
                <w:b/>
                <w:i/>
                <w:color w:val="002060"/>
                <w:sz w:val="20"/>
                <w:szCs w:val="20"/>
              </w:rPr>
              <w:t>Example of Rules</w:t>
            </w:r>
          </w:p>
          <w:p w14:paraId="74F36532" w14:textId="77777777" w:rsidR="002D1C89" w:rsidRPr="00B84431" w:rsidRDefault="002D1C89" w:rsidP="00D57A77">
            <w:pPr>
              <w:rPr>
                <w:b/>
                <w:i/>
                <w:color w:val="002060"/>
                <w:sz w:val="20"/>
                <w:szCs w:val="20"/>
              </w:rPr>
            </w:pPr>
            <w:r w:rsidRPr="00B84431">
              <w:rPr>
                <w:b/>
                <w:i/>
                <w:color w:val="FF0000"/>
                <w:sz w:val="20"/>
                <w:szCs w:val="20"/>
              </w:rPr>
              <w:t xml:space="preserve">Forest School Rules </w:t>
            </w:r>
          </w:p>
          <w:p w14:paraId="387E1B10" w14:textId="77777777" w:rsidR="002D1C89" w:rsidRPr="00B84431" w:rsidRDefault="002D1C89" w:rsidP="00D57A77">
            <w:pPr>
              <w:rPr>
                <w:b/>
                <w:i/>
                <w:color w:val="002060"/>
                <w:sz w:val="20"/>
                <w:szCs w:val="20"/>
              </w:rPr>
            </w:pPr>
          </w:p>
          <w:p w14:paraId="58E0FDDE" w14:textId="77777777" w:rsidR="002D1C89" w:rsidRPr="00B84431" w:rsidRDefault="002D1C89" w:rsidP="00D57A77">
            <w:pPr>
              <w:rPr>
                <w:b/>
                <w:i/>
                <w:color w:val="FF0000"/>
                <w:sz w:val="20"/>
                <w:szCs w:val="20"/>
              </w:rPr>
            </w:pPr>
            <w:r w:rsidRPr="00B84431">
              <w:rPr>
                <w:b/>
                <w:i/>
                <w:color w:val="FF0000"/>
                <w:sz w:val="20"/>
                <w:szCs w:val="20"/>
              </w:rPr>
              <w:t>We use our bat ears and owl eyes always.</w:t>
            </w:r>
          </w:p>
          <w:p w14:paraId="4A780B4F" w14:textId="77777777" w:rsidR="002D1C89" w:rsidRPr="00B84431" w:rsidRDefault="002D1C89" w:rsidP="00D57A77">
            <w:pPr>
              <w:rPr>
                <w:b/>
                <w:i/>
                <w:color w:val="FF0000"/>
                <w:sz w:val="20"/>
                <w:szCs w:val="20"/>
              </w:rPr>
            </w:pPr>
          </w:p>
          <w:p w14:paraId="7A56B17C" w14:textId="77777777" w:rsidR="002D1C89" w:rsidRPr="00B84431" w:rsidRDefault="002D1C89" w:rsidP="00D57A77">
            <w:pPr>
              <w:rPr>
                <w:b/>
                <w:i/>
                <w:color w:val="FF0000"/>
                <w:sz w:val="20"/>
                <w:szCs w:val="20"/>
              </w:rPr>
            </w:pPr>
            <w:r w:rsidRPr="00B84431">
              <w:rPr>
                <w:b/>
                <w:i/>
                <w:color w:val="FF0000"/>
                <w:sz w:val="20"/>
                <w:szCs w:val="20"/>
              </w:rPr>
              <w:t xml:space="preserve">We </w:t>
            </w:r>
            <w:r>
              <w:rPr>
                <w:b/>
                <w:i/>
                <w:color w:val="FF0000"/>
                <w:sz w:val="20"/>
                <w:szCs w:val="20"/>
              </w:rPr>
              <w:t>walk</w:t>
            </w:r>
            <w:r w:rsidRPr="00B84431">
              <w:rPr>
                <w:b/>
                <w:i/>
                <w:color w:val="FF0000"/>
                <w:sz w:val="20"/>
                <w:szCs w:val="20"/>
              </w:rPr>
              <w:t xml:space="preserve">  around  the fire circle unless an adult asks us</w:t>
            </w:r>
            <w:r>
              <w:rPr>
                <w:b/>
                <w:i/>
                <w:color w:val="FF0000"/>
                <w:sz w:val="20"/>
                <w:szCs w:val="20"/>
              </w:rPr>
              <w:t xml:space="preserve"> in.</w:t>
            </w:r>
          </w:p>
          <w:p w14:paraId="6AE3CF71" w14:textId="77777777" w:rsidR="002D1C89" w:rsidRPr="00B84431" w:rsidRDefault="002D1C89" w:rsidP="00D57A77">
            <w:pPr>
              <w:rPr>
                <w:b/>
                <w:i/>
                <w:color w:val="FF0000"/>
                <w:sz w:val="20"/>
                <w:szCs w:val="20"/>
              </w:rPr>
            </w:pPr>
          </w:p>
          <w:p w14:paraId="409A0362" w14:textId="77777777" w:rsidR="002D1C89" w:rsidRPr="00B84431" w:rsidRDefault="002D1C89" w:rsidP="00D57A77">
            <w:pPr>
              <w:rPr>
                <w:b/>
                <w:i/>
                <w:color w:val="FF0000"/>
                <w:sz w:val="20"/>
                <w:szCs w:val="20"/>
              </w:rPr>
            </w:pPr>
            <w:r w:rsidRPr="00B84431">
              <w:rPr>
                <w:b/>
                <w:i/>
                <w:color w:val="FF0000"/>
                <w:sz w:val="20"/>
                <w:szCs w:val="20"/>
              </w:rPr>
              <w:t>No pick no lick</w:t>
            </w:r>
          </w:p>
          <w:p w14:paraId="6F809EA4" w14:textId="77777777" w:rsidR="002D1C89" w:rsidRPr="00B84431" w:rsidRDefault="002D1C89" w:rsidP="00D57A77">
            <w:pPr>
              <w:rPr>
                <w:b/>
                <w:i/>
                <w:color w:val="FF0000"/>
                <w:sz w:val="20"/>
                <w:szCs w:val="20"/>
              </w:rPr>
            </w:pPr>
          </w:p>
          <w:p w14:paraId="3452E3D4" w14:textId="77777777" w:rsidR="002D1C89" w:rsidRPr="00B84431" w:rsidRDefault="002D1C89" w:rsidP="00D57A77">
            <w:pPr>
              <w:rPr>
                <w:b/>
                <w:i/>
                <w:color w:val="FF0000"/>
                <w:sz w:val="20"/>
                <w:szCs w:val="20"/>
              </w:rPr>
            </w:pPr>
            <w:r w:rsidRPr="00B84431">
              <w:rPr>
                <w:b/>
                <w:i/>
                <w:color w:val="FF0000"/>
                <w:sz w:val="20"/>
                <w:szCs w:val="20"/>
              </w:rPr>
              <w:t>Care for the trees, plants, creatures and people around us.</w:t>
            </w:r>
          </w:p>
          <w:p w14:paraId="6AFB055E" w14:textId="77777777" w:rsidR="002D1C89" w:rsidRPr="00B84431" w:rsidRDefault="002D1C89" w:rsidP="00D57A77">
            <w:pPr>
              <w:rPr>
                <w:b/>
                <w:i/>
                <w:color w:val="FF0000"/>
                <w:sz w:val="20"/>
                <w:szCs w:val="20"/>
              </w:rPr>
            </w:pPr>
          </w:p>
          <w:p w14:paraId="3B09E0AF" w14:textId="77777777" w:rsidR="002D1C89" w:rsidRPr="00B84431" w:rsidRDefault="002D1C89" w:rsidP="00D57A77">
            <w:pPr>
              <w:rPr>
                <w:b/>
                <w:i/>
                <w:color w:val="002060"/>
                <w:sz w:val="20"/>
                <w:szCs w:val="20"/>
              </w:rPr>
            </w:pPr>
          </w:p>
          <w:p w14:paraId="04FD6508" w14:textId="77777777" w:rsidR="002D1C89" w:rsidRPr="00B84431" w:rsidRDefault="002D1C89" w:rsidP="00D57A77">
            <w:pPr>
              <w:rPr>
                <w:b/>
                <w:i/>
                <w:color w:val="002060"/>
                <w:sz w:val="20"/>
                <w:szCs w:val="20"/>
              </w:rPr>
            </w:pPr>
          </w:p>
        </w:tc>
      </w:tr>
    </w:tbl>
    <w:p w14:paraId="4A5E68F4" w14:textId="54B46FA8" w:rsidR="001225D4" w:rsidRDefault="001225D4" w:rsidP="001225D4"/>
    <w:p w14:paraId="292C6BA1" w14:textId="2829D309" w:rsidR="002D1C89" w:rsidRDefault="002D1C89" w:rsidP="001225D4"/>
    <w:p w14:paraId="6791C80C" w14:textId="5EB47502" w:rsidR="002D1C89" w:rsidRDefault="002D1C89" w:rsidP="001225D4"/>
    <w:p w14:paraId="4BF9C935" w14:textId="48A8DD48" w:rsidR="002D1C89" w:rsidRDefault="002D1C89" w:rsidP="001225D4"/>
    <w:p w14:paraId="113DE3A2" w14:textId="0E52747A" w:rsidR="002D1C89" w:rsidRDefault="002D1C89" w:rsidP="001225D4"/>
    <w:p w14:paraId="0C4B2FC2" w14:textId="3B73EB3C" w:rsidR="002D1C89" w:rsidRDefault="002D1C89" w:rsidP="001225D4"/>
    <w:p w14:paraId="69143AC1" w14:textId="481EF5C6" w:rsidR="002D1C89" w:rsidRDefault="002D1C89" w:rsidP="001225D4"/>
    <w:p w14:paraId="66C789D7" w14:textId="0FFFDFF0" w:rsidR="002D1C89" w:rsidRDefault="002D1C89" w:rsidP="001225D4"/>
    <w:p w14:paraId="663EC411" w14:textId="2E3A0461" w:rsidR="002D1C89" w:rsidRDefault="002D1C89" w:rsidP="001225D4"/>
    <w:p w14:paraId="02C6D296" w14:textId="208973B3" w:rsidR="009A1104" w:rsidRDefault="009A1104" w:rsidP="001225D4"/>
    <w:p w14:paraId="54285E23" w14:textId="2BB059D4" w:rsidR="009A1104" w:rsidRDefault="009A1104" w:rsidP="001225D4"/>
    <w:p w14:paraId="2772F02F" w14:textId="7F751090" w:rsidR="009A1104" w:rsidRDefault="009A1104" w:rsidP="001225D4"/>
    <w:p w14:paraId="49096E2E" w14:textId="09D4BCF2" w:rsidR="009A1104" w:rsidRDefault="009A1104" w:rsidP="001225D4"/>
    <w:p w14:paraId="41614869" w14:textId="4C23BC56" w:rsidR="009A1104" w:rsidRDefault="009A1104" w:rsidP="001225D4"/>
    <w:p w14:paraId="11FD0111" w14:textId="77777777" w:rsidR="009A1104" w:rsidRDefault="009A1104" w:rsidP="001225D4"/>
    <w:p w14:paraId="135516A9" w14:textId="42531C8C" w:rsidR="002D1C89" w:rsidRDefault="002D1C89" w:rsidP="001225D4"/>
    <w:p w14:paraId="097B07D2" w14:textId="4FE7B86A" w:rsidR="002D1C89" w:rsidRDefault="002D1C89" w:rsidP="001225D4"/>
    <w:tbl>
      <w:tblPr>
        <w:tblStyle w:val="TableGrid"/>
        <w:tblpPr w:leftFromText="180" w:rightFromText="180" w:vertAnchor="text" w:tblpY="1"/>
        <w:tblOverlap w:val="never"/>
        <w:tblW w:w="14596" w:type="dxa"/>
        <w:tblLook w:val="04A0" w:firstRow="1" w:lastRow="0" w:firstColumn="1" w:lastColumn="0" w:noHBand="0" w:noVBand="1"/>
      </w:tblPr>
      <w:tblGrid>
        <w:gridCol w:w="2263"/>
        <w:gridCol w:w="3105"/>
        <w:gridCol w:w="4125"/>
        <w:gridCol w:w="1984"/>
        <w:gridCol w:w="3119"/>
      </w:tblGrid>
      <w:tr w:rsidR="002D1C89" w14:paraId="6EF28159" w14:textId="77777777" w:rsidTr="00D57A77">
        <w:trPr>
          <w:trHeight w:val="1125"/>
        </w:trPr>
        <w:tc>
          <w:tcPr>
            <w:tcW w:w="2263" w:type="dxa"/>
          </w:tcPr>
          <w:p w14:paraId="37B9845A" w14:textId="77777777" w:rsidR="002D1C89" w:rsidRDefault="002D1C89" w:rsidP="00D57A77">
            <w:pPr>
              <w:rPr>
                <w:sz w:val="24"/>
                <w:szCs w:val="24"/>
              </w:rPr>
            </w:pPr>
            <w:r>
              <w:rPr>
                <w:sz w:val="24"/>
                <w:szCs w:val="24"/>
              </w:rPr>
              <w:t>Session and Summary</w:t>
            </w:r>
          </w:p>
          <w:p w14:paraId="63173BD9" w14:textId="77777777" w:rsidR="002D1C89" w:rsidRDefault="002D1C89" w:rsidP="00D57A77">
            <w:pPr>
              <w:rPr>
                <w:sz w:val="24"/>
                <w:szCs w:val="24"/>
              </w:rPr>
            </w:pPr>
          </w:p>
          <w:p w14:paraId="0D5FD4CB" w14:textId="77777777" w:rsidR="002D1C89" w:rsidRDefault="002D1C89" w:rsidP="00D57A77">
            <w:pPr>
              <w:rPr>
                <w:sz w:val="24"/>
                <w:szCs w:val="24"/>
              </w:rPr>
            </w:pPr>
          </w:p>
        </w:tc>
        <w:tc>
          <w:tcPr>
            <w:tcW w:w="3105" w:type="dxa"/>
          </w:tcPr>
          <w:p w14:paraId="307324DF" w14:textId="77777777" w:rsidR="002D1C89" w:rsidRDefault="002D1C89" w:rsidP="00D57A77">
            <w:pPr>
              <w:rPr>
                <w:sz w:val="24"/>
                <w:szCs w:val="24"/>
              </w:rPr>
            </w:pPr>
            <w:r>
              <w:rPr>
                <w:sz w:val="24"/>
                <w:szCs w:val="24"/>
              </w:rPr>
              <w:t xml:space="preserve">Equipment </w:t>
            </w:r>
          </w:p>
        </w:tc>
        <w:tc>
          <w:tcPr>
            <w:tcW w:w="4125" w:type="dxa"/>
          </w:tcPr>
          <w:p w14:paraId="4C5A5089" w14:textId="77777777" w:rsidR="002D1C89" w:rsidRDefault="002D1C89" w:rsidP="00D57A77">
            <w:pPr>
              <w:rPr>
                <w:sz w:val="24"/>
                <w:szCs w:val="24"/>
              </w:rPr>
            </w:pPr>
            <w:r>
              <w:rPr>
                <w:sz w:val="24"/>
                <w:szCs w:val="24"/>
              </w:rPr>
              <w:t xml:space="preserve"> Activities   </w:t>
            </w:r>
          </w:p>
        </w:tc>
        <w:tc>
          <w:tcPr>
            <w:tcW w:w="1984" w:type="dxa"/>
          </w:tcPr>
          <w:p w14:paraId="3FD06339" w14:textId="77777777" w:rsidR="002D1C89" w:rsidRDefault="002D1C89" w:rsidP="00D57A77">
            <w:pPr>
              <w:rPr>
                <w:sz w:val="24"/>
                <w:szCs w:val="24"/>
              </w:rPr>
            </w:pPr>
            <w:r>
              <w:rPr>
                <w:sz w:val="24"/>
                <w:szCs w:val="24"/>
              </w:rPr>
              <w:t>Learning Objectives</w:t>
            </w:r>
          </w:p>
        </w:tc>
        <w:tc>
          <w:tcPr>
            <w:tcW w:w="3119" w:type="dxa"/>
          </w:tcPr>
          <w:p w14:paraId="387B582D" w14:textId="77777777" w:rsidR="002D1C89" w:rsidRDefault="002D1C89" w:rsidP="00D57A77">
            <w:pPr>
              <w:rPr>
                <w:sz w:val="24"/>
                <w:szCs w:val="24"/>
              </w:rPr>
            </w:pPr>
            <w:r>
              <w:rPr>
                <w:sz w:val="24"/>
                <w:szCs w:val="24"/>
              </w:rPr>
              <w:t>Evaluation</w:t>
            </w:r>
          </w:p>
        </w:tc>
      </w:tr>
      <w:tr w:rsidR="002D1C89" w14:paraId="5592E736" w14:textId="77777777" w:rsidTr="00D57A77">
        <w:tc>
          <w:tcPr>
            <w:tcW w:w="2263" w:type="dxa"/>
          </w:tcPr>
          <w:p w14:paraId="68592CB7" w14:textId="77777777" w:rsidR="002D1C89" w:rsidRPr="005D1975" w:rsidRDefault="002D1C89" w:rsidP="00D57A77">
            <w:pPr>
              <w:rPr>
                <w:b/>
                <w:sz w:val="24"/>
                <w:szCs w:val="24"/>
              </w:rPr>
            </w:pPr>
            <w:r w:rsidRPr="005D1975">
              <w:rPr>
                <w:b/>
                <w:sz w:val="24"/>
                <w:szCs w:val="24"/>
              </w:rPr>
              <w:t xml:space="preserve">Session </w:t>
            </w:r>
          </w:p>
          <w:p w14:paraId="40154C36" w14:textId="77777777" w:rsidR="002D1C89" w:rsidRDefault="002D1C89" w:rsidP="00D57A77">
            <w:pPr>
              <w:rPr>
                <w:b/>
                <w:sz w:val="24"/>
                <w:szCs w:val="24"/>
              </w:rPr>
            </w:pPr>
            <w:r w:rsidRPr="005D1975">
              <w:rPr>
                <w:b/>
                <w:sz w:val="24"/>
                <w:szCs w:val="24"/>
              </w:rPr>
              <w:t>Introduction to Whittling</w:t>
            </w:r>
            <w:r>
              <w:rPr>
                <w:b/>
                <w:sz w:val="24"/>
                <w:szCs w:val="24"/>
              </w:rPr>
              <w:t xml:space="preserve"> </w:t>
            </w:r>
          </w:p>
          <w:p w14:paraId="0C198465" w14:textId="77777777" w:rsidR="002D1C89" w:rsidRPr="005D1975" w:rsidRDefault="002D1C89" w:rsidP="00D57A77">
            <w:pPr>
              <w:rPr>
                <w:b/>
                <w:sz w:val="24"/>
                <w:szCs w:val="24"/>
              </w:rPr>
            </w:pPr>
          </w:p>
          <w:p w14:paraId="49F8C2D3" w14:textId="77777777" w:rsidR="002D1C89" w:rsidRPr="007B781D" w:rsidRDefault="002D1C89" w:rsidP="00D57A77">
            <w:pPr>
              <w:rPr>
                <w:b/>
                <w:sz w:val="24"/>
                <w:szCs w:val="24"/>
              </w:rPr>
            </w:pPr>
          </w:p>
          <w:p w14:paraId="6756F1F7" w14:textId="77777777" w:rsidR="002D1C89" w:rsidRDefault="002D1C89" w:rsidP="00D57A77">
            <w:pPr>
              <w:rPr>
                <w:sz w:val="24"/>
                <w:szCs w:val="24"/>
              </w:rPr>
            </w:pPr>
          </w:p>
          <w:p w14:paraId="0D8D7E5B" w14:textId="77777777" w:rsidR="002D1C89" w:rsidRDefault="002D1C89" w:rsidP="00D57A77">
            <w:pPr>
              <w:rPr>
                <w:sz w:val="24"/>
                <w:szCs w:val="24"/>
              </w:rPr>
            </w:pPr>
          </w:p>
          <w:p w14:paraId="08351293" w14:textId="77777777" w:rsidR="002D1C89" w:rsidRDefault="002D1C89" w:rsidP="00D57A77">
            <w:pPr>
              <w:rPr>
                <w:sz w:val="24"/>
                <w:szCs w:val="24"/>
              </w:rPr>
            </w:pPr>
          </w:p>
          <w:p w14:paraId="771636A4" w14:textId="77777777" w:rsidR="002D1C89" w:rsidRDefault="002D1C89" w:rsidP="00D57A77">
            <w:pPr>
              <w:rPr>
                <w:sz w:val="24"/>
                <w:szCs w:val="24"/>
              </w:rPr>
            </w:pPr>
          </w:p>
        </w:tc>
        <w:tc>
          <w:tcPr>
            <w:tcW w:w="3105" w:type="dxa"/>
          </w:tcPr>
          <w:tbl>
            <w:tblPr>
              <w:tblW w:w="2803" w:type="dxa"/>
              <w:tblLook w:val="04A0" w:firstRow="1" w:lastRow="0" w:firstColumn="1" w:lastColumn="0" w:noHBand="0" w:noVBand="1"/>
            </w:tblPr>
            <w:tblGrid>
              <w:gridCol w:w="2803"/>
            </w:tblGrid>
            <w:tr w:rsidR="002D1C89" w:rsidRPr="00A74618" w14:paraId="119650BF"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2A3B15FC" w14:textId="77777777" w:rsidR="002D1C89" w:rsidRDefault="002D1C89" w:rsidP="003515D8">
                  <w:pPr>
                    <w:framePr w:hSpace="180" w:wrap="around" w:vAnchor="text" w:hAnchor="text" w:y="1"/>
                    <w:spacing w:after="0" w:line="240" w:lineRule="auto"/>
                    <w:suppressOverlap/>
                    <w:rPr>
                      <w:rFonts w:eastAsia="Times New Roman"/>
                      <w:color w:val="000000"/>
                      <w:lang w:eastAsia="en-GB"/>
                    </w:rPr>
                  </w:pPr>
                  <w:r w:rsidRPr="00A74618">
                    <w:rPr>
                      <w:rFonts w:eastAsia="Times New Roman"/>
                      <w:color w:val="000000"/>
                      <w:lang w:eastAsia="en-GB"/>
                    </w:rPr>
                    <w:t>Appropriate Clothing</w:t>
                  </w:r>
                </w:p>
                <w:p w14:paraId="37C7274F" w14:textId="77777777" w:rsidR="002D1C89" w:rsidRDefault="002D1C89"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First Aid Kit</w:t>
                  </w:r>
                </w:p>
                <w:p w14:paraId="6E3BD577" w14:textId="77777777" w:rsidR="002D1C89" w:rsidRDefault="002D1C89"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Wet wipes</w:t>
                  </w:r>
                </w:p>
                <w:p w14:paraId="08793949" w14:textId="77777777" w:rsidR="002D1C89" w:rsidRDefault="002D1C89"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Cutters</w:t>
                  </w:r>
                </w:p>
                <w:p w14:paraId="2D974D28" w14:textId="77777777" w:rsidR="002D1C89" w:rsidRDefault="002D1C89"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Carrots</w:t>
                  </w:r>
                </w:p>
                <w:p w14:paraId="2077D4BF" w14:textId="77777777" w:rsidR="002D1C89" w:rsidRDefault="002D1C89"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Peelers</w:t>
                  </w:r>
                </w:p>
                <w:p w14:paraId="3029555D" w14:textId="77777777" w:rsidR="002D1C89" w:rsidRDefault="002D1C89"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Suitable gloves</w:t>
                  </w:r>
                </w:p>
                <w:p w14:paraId="3CBCB08B" w14:textId="77777777" w:rsidR="002D1C89" w:rsidRDefault="002D1C89" w:rsidP="003515D8">
                  <w:pPr>
                    <w:framePr w:hSpace="180" w:wrap="around" w:vAnchor="text" w:hAnchor="text" w:y="1"/>
                    <w:spacing w:after="0" w:line="240" w:lineRule="auto"/>
                    <w:suppressOverlap/>
                    <w:rPr>
                      <w:rFonts w:eastAsia="Times New Roman"/>
                      <w:color w:val="000000"/>
                      <w:lang w:eastAsia="en-GB"/>
                    </w:rPr>
                  </w:pPr>
                </w:p>
                <w:p w14:paraId="2DCDA395" w14:textId="77777777" w:rsidR="002D1C89" w:rsidRDefault="002D1C89" w:rsidP="003515D8">
                  <w:pPr>
                    <w:framePr w:hSpace="180" w:wrap="around" w:vAnchor="text" w:hAnchor="text" w:y="1"/>
                    <w:spacing w:after="0" w:line="240" w:lineRule="auto"/>
                    <w:suppressOverlap/>
                    <w:rPr>
                      <w:rFonts w:eastAsia="Times New Roman"/>
                      <w:color w:val="000000"/>
                      <w:lang w:eastAsia="en-GB"/>
                    </w:rPr>
                  </w:pPr>
                </w:p>
                <w:p w14:paraId="450951DC" w14:textId="77777777" w:rsidR="002D1C89" w:rsidRPr="00A74618" w:rsidRDefault="002D1C89"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Risk assessment to SBM</w:t>
                  </w:r>
                </w:p>
              </w:tc>
            </w:tr>
            <w:tr w:rsidR="002D1C89" w:rsidRPr="00A74618" w14:paraId="15A210BE"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4EA47179" w14:textId="77777777" w:rsidR="002D1C89" w:rsidRPr="00A74618" w:rsidRDefault="002D1C89" w:rsidP="003515D8">
                  <w:pPr>
                    <w:framePr w:hSpace="180" w:wrap="around" w:vAnchor="text" w:hAnchor="text" w:y="1"/>
                    <w:spacing w:after="0" w:line="240" w:lineRule="auto"/>
                    <w:suppressOverlap/>
                    <w:rPr>
                      <w:rFonts w:eastAsia="Times New Roman"/>
                      <w:color w:val="000000"/>
                      <w:lang w:eastAsia="en-GB"/>
                    </w:rPr>
                  </w:pPr>
                </w:p>
              </w:tc>
            </w:tr>
            <w:tr w:rsidR="002D1C89" w:rsidRPr="00A74618" w14:paraId="27E7E975"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0568FE14" w14:textId="77777777" w:rsidR="002D1C89" w:rsidRPr="00A74618" w:rsidRDefault="002D1C89" w:rsidP="003515D8">
                  <w:pPr>
                    <w:framePr w:hSpace="180" w:wrap="around" w:vAnchor="text" w:hAnchor="text" w:y="1"/>
                    <w:spacing w:after="0" w:line="240" w:lineRule="auto"/>
                    <w:suppressOverlap/>
                    <w:rPr>
                      <w:rFonts w:eastAsia="Times New Roman"/>
                      <w:color w:val="000000"/>
                      <w:lang w:eastAsia="en-GB"/>
                    </w:rPr>
                  </w:pPr>
                </w:p>
              </w:tc>
            </w:tr>
            <w:tr w:rsidR="002D1C89" w:rsidRPr="00A74618" w14:paraId="5940BE5B"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06F3FD15" w14:textId="77777777" w:rsidR="002D1C89" w:rsidRPr="00A74618" w:rsidRDefault="002D1C89" w:rsidP="003515D8">
                  <w:pPr>
                    <w:framePr w:hSpace="180" w:wrap="around" w:vAnchor="text" w:hAnchor="text" w:y="1"/>
                    <w:spacing w:after="0" w:line="240" w:lineRule="auto"/>
                    <w:suppressOverlap/>
                    <w:rPr>
                      <w:rFonts w:eastAsia="Times New Roman"/>
                      <w:color w:val="000000"/>
                      <w:lang w:eastAsia="en-GB"/>
                    </w:rPr>
                  </w:pPr>
                </w:p>
              </w:tc>
            </w:tr>
            <w:tr w:rsidR="002D1C89" w:rsidRPr="00A74618" w14:paraId="085F348B"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23D39DF3" w14:textId="77777777" w:rsidR="002D1C89" w:rsidRPr="00A74618" w:rsidRDefault="002D1C89" w:rsidP="003515D8">
                  <w:pPr>
                    <w:framePr w:hSpace="180" w:wrap="around" w:vAnchor="text" w:hAnchor="text" w:y="1"/>
                    <w:spacing w:after="0" w:line="240" w:lineRule="auto"/>
                    <w:suppressOverlap/>
                    <w:rPr>
                      <w:rFonts w:eastAsia="Times New Roman"/>
                      <w:color w:val="000000"/>
                      <w:lang w:eastAsia="en-GB"/>
                    </w:rPr>
                  </w:pPr>
                </w:p>
              </w:tc>
            </w:tr>
            <w:tr w:rsidR="002D1C89" w:rsidRPr="00A74618" w14:paraId="19C1934B" w14:textId="77777777" w:rsidTr="00D57A77">
              <w:trPr>
                <w:trHeight w:val="293"/>
              </w:trPr>
              <w:tc>
                <w:tcPr>
                  <w:tcW w:w="2803" w:type="dxa"/>
                  <w:tcBorders>
                    <w:top w:val="nil"/>
                    <w:left w:val="single" w:sz="4" w:space="0" w:color="auto"/>
                    <w:bottom w:val="single" w:sz="4" w:space="0" w:color="auto"/>
                    <w:right w:val="nil"/>
                  </w:tcBorders>
                  <w:shd w:val="clear" w:color="auto" w:fill="auto"/>
                  <w:noWrap/>
                  <w:vAlign w:val="bottom"/>
                  <w:hideMark/>
                </w:tcPr>
                <w:p w14:paraId="476F73FD" w14:textId="77777777" w:rsidR="002D1C89" w:rsidRPr="00A74618" w:rsidRDefault="002D1C89" w:rsidP="003515D8">
                  <w:pPr>
                    <w:framePr w:hSpace="180" w:wrap="around" w:vAnchor="text" w:hAnchor="text" w:y="1"/>
                    <w:spacing w:after="0" w:line="240" w:lineRule="auto"/>
                    <w:suppressOverlap/>
                    <w:rPr>
                      <w:rFonts w:eastAsia="Times New Roman"/>
                      <w:color w:val="000000"/>
                      <w:lang w:eastAsia="en-GB"/>
                    </w:rPr>
                  </w:pPr>
                </w:p>
              </w:tc>
            </w:tr>
          </w:tbl>
          <w:p w14:paraId="323C6AAE" w14:textId="77777777" w:rsidR="002D1C89" w:rsidRDefault="002D1C89" w:rsidP="00D57A77">
            <w:pPr>
              <w:rPr>
                <w:sz w:val="24"/>
                <w:szCs w:val="24"/>
              </w:rPr>
            </w:pPr>
          </w:p>
        </w:tc>
        <w:tc>
          <w:tcPr>
            <w:tcW w:w="4125" w:type="dxa"/>
          </w:tcPr>
          <w:p w14:paraId="52D56529" w14:textId="77777777" w:rsidR="002D1C89" w:rsidRPr="009817DD" w:rsidRDefault="002D1C89" w:rsidP="00D57A77">
            <w:pPr>
              <w:rPr>
                <w:b/>
                <w:sz w:val="24"/>
                <w:szCs w:val="24"/>
              </w:rPr>
            </w:pPr>
            <w:r w:rsidRPr="009817DD">
              <w:rPr>
                <w:b/>
                <w:sz w:val="24"/>
                <w:szCs w:val="24"/>
              </w:rPr>
              <w:t xml:space="preserve">Main Activity </w:t>
            </w:r>
          </w:p>
          <w:p w14:paraId="5F96A877" w14:textId="77777777" w:rsidR="002D1C89" w:rsidRPr="005D1975" w:rsidRDefault="002D1C89" w:rsidP="00D57A77">
            <w:pPr>
              <w:rPr>
                <w:b/>
                <w:sz w:val="24"/>
                <w:szCs w:val="24"/>
              </w:rPr>
            </w:pPr>
            <w:r>
              <w:rPr>
                <w:b/>
                <w:sz w:val="24"/>
                <w:szCs w:val="24"/>
              </w:rPr>
              <w:t>Whittling :  Skewers</w:t>
            </w:r>
          </w:p>
          <w:p w14:paraId="31C9BD84" w14:textId="77777777" w:rsidR="002D1C89" w:rsidRDefault="002D1C89" w:rsidP="00D57A77">
            <w:pPr>
              <w:rPr>
                <w:sz w:val="24"/>
                <w:szCs w:val="24"/>
              </w:rPr>
            </w:pPr>
            <w:r>
              <w:rPr>
                <w:sz w:val="24"/>
                <w:szCs w:val="24"/>
              </w:rPr>
              <w:t>5 chn at a time (other group to find the rest of the long sticks. Playing forest games)</w:t>
            </w:r>
          </w:p>
          <w:p w14:paraId="23783417" w14:textId="77777777" w:rsidR="002D1C89" w:rsidRDefault="002D1C89" w:rsidP="00D57A77">
            <w:pPr>
              <w:rPr>
                <w:sz w:val="24"/>
                <w:szCs w:val="24"/>
              </w:rPr>
            </w:pPr>
            <w:r>
              <w:rPr>
                <w:sz w:val="24"/>
                <w:szCs w:val="24"/>
              </w:rPr>
              <w:t>Explain tool use rules, seating, bubble</w:t>
            </w:r>
          </w:p>
          <w:p w14:paraId="5573269A" w14:textId="77777777" w:rsidR="002D1C89" w:rsidRDefault="002D1C89" w:rsidP="00D57A77">
            <w:pPr>
              <w:rPr>
                <w:sz w:val="24"/>
                <w:szCs w:val="24"/>
              </w:rPr>
            </w:pPr>
            <w:r>
              <w:rPr>
                <w:sz w:val="24"/>
                <w:szCs w:val="24"/>
              </w:rPr>
              <w:t>Peeler away from body.</w:t>
            </w:r>
          </w:p>
          <w:p w14:paraId="3D9CD064" w14:textId="77777777" w:rsidR="002D1C89" w:rsidRDefault="002D1C89" w:rsidP="00D57A77">
            <w:pPr>
              <w:rPr>
                <w:sz w:val="24"/>
                <w:szCs w:val="24"/>
              </w:rPr>
            </w:pPr>
            <w:r>
              <w:rPr>
                <w:sz w:val="24"/>
                <w:szCs w:val="24"/>
              </w:rPr>
              <w:t>Practise on carrots, then sticks. Green non toxic</w:t>
            </w:r>
          </w:p>
          <w:p w14:paraId="43F35C20" w14:textId="77777777" w:rsidR="002D1C89" w:rsidRDefault="002D1C89" w:rsidP="00D57A77">
            <w:pPr>
              <w:rPr>
                <w:sz w:val="24"/>
                <w:szCs w:val="24"/>
              </w:rPr>
            </w:pPr>
            <w:r>
              <w:rPr>
                <w:sz w:val="24"/>
                <w:szCs w:val="24"/>
              </w:rPr>
              <w:t>Snack</w:t>
            </w:r>
          </w:p>
          <w:p w14:paraId="6A22229F" w14:textId="77777777" w:rsidR="002D1C89" w:rsidRPr="007B781D" w:rsidRDefault="002D1C89" w:rsidP="00D57A77">
            <w:pPr>
              <w:rPr>
                <w:b/>
                <w:sz w:val="24"/>
                <w:szCs w:val="24"/>
              </w:rPr>
            </w:pPr>
          </w:p>
        </w:tc>
        <w:tc>
          <w:tcPr>
            <w:tcW w:w="1984" w:type="dxa"/>
          </w:tcPr>
          <w:p w14:paraId="3A97164A" w14:textId="77777777" w:rsidR="002D1C89" w:rsidRDefault="002D1C89" w:rsidP="00D57A77">
            <w:pPr>
              <w:rPr>
                <w:sz w:val="24"/>
                <w:szCs w:val="24"/>
              </w:rPr>
            </w:pPr>
            <w:r>
              <w:rPr>
                <w:sz w:val="24"/>
                <w:szCs w:val="24"/>
              </w:rPr>
              <w:t>Using simple to tools safely.</w:t>
            </w:r>
          </w:p>
          <w:p w14:paraId="513ED745" w14:textId="77777777" w:rsidR="002D1C89" w:rsidRDefault="002D1C89" w:rsidP="00D57A77">
            <w:pPr>
              <w:rPr>
                <w:sz w:val="24"/>
                <w:szCs w:val="24"/>
              </w:rPr>
            </w:pPr>
          </w:p>
          <w:p w14:paraId="72D5495B" w14:textId="77777777" w:rsidR="002D1C89" w:rsidRDefault="002D1C89" w:rsidP="00D57A77">
            <w:pPr>
              <w:rPr>
                <w:sz w:val="24"/>
                <w:szCs w:val="24"/>
              </w:rPr>
            </w:pPr>
            <w:r>
              <w:rPr>
                <w:sz w:val="24"/>
                <w:szCs w:val="24"/>
              </w:rPr>
              <w:t>Using natural materials.</w:t>
            </w:r>
          </w:p>
          <w:p w14:paraId="7B6C1959" w14:textId="77777777" w:rsidR="002D1C89" w:rsidRDefault="002D1C89" w:rsidP="00D57A77">
            <w:pPr>
              <w:rPr>
                <w:sz w:val="24"/>
                <w:szCs w:val="24"/>
              </w:rPr>
            </w:pPr>
          </w:p>
          <w:p w14:paraId="7D155DBE" w14:textId="77777777" w:rsidR="002D1C89" w:rsidRDefault="002D1C89" w:rsidP="00D57A77">
            <w:pPr>
              <w:rPr>
                <w:sz w:val="24"/>
                <w:szCs w:val="24"/>
              </w:rPr>
            </w:pPr>
            <w:r>
              <w:rPr>
                <w:sz w:val="24"/>
                <w:szCs w:val="24"/>
              </w:rPr>
              <w:t>Perseverance.</w:t>
            </w:r>
          </w:p>
          <w:p w14:paraId="37BA5050" w14:textId="77777777" w:rsidR="002D1C89" w:rsidRDefault="002D1C89" w:rsidP="00D57A77">
            <w:pPr>
              <w:rPr>
                <w:sz w:val="24"/>
                <w:szCs w:val="24"/>
              </w:rPr>
            </w:pPr>
          </w:p>
          <w:p w14:paraId="01A7E482" w14:textId="77777777" w:rsidR="002D1C89" w:rsidRDefault="002D1C89" w:rsidP="00D57A77">
            <w:pPr>
              <w:rPr>
                <w:sz w:val="24"/>
                <w:szCs w:val="24"/>
              </w:rPr>
            </w:pPr>
            <w:r>
              <w:rPr>
                <w:sz w:val="24"/>
                <w:szCs w:val="24"/>
              </w:rPr>
              <w:t>Listening and attention.</w:t>
            </w:r>
          </w:p>
          <w:p w14:paraId="20F601BB" w14:textId="77777777" w:rsidR="002D1C89" w:rsidRDefault="002D1C89" w:rsidP="00D57A77">
            <w:pPr>
              <w:rPr>
                <w:sz w:val="24"/>
                <w:szCs w:val="24"/>
              </w:rPr>
            </w:pPr>
          </w:p>
          <w:p w14:paraId="18AD26BF" w14:textId="77777777" w:rsidR="002D1C89" w:rsidRDefault="002D1C89" w:rsidP="00D57A77">
            <w:pPr>
              <w:rPr>
                <w:sz w:val="24"/>
                <w:szCs w:val="24"/>
              </w:rPr>
            </w:pPr>
            <w:r>
              <w:rPr>
                <w:sz w:val="24"/>
                <w:szCs w:val="24"/>
              </w:rPr>
              <w:t>Exploring the woodland environment.</w:t>
            </w:r>
          </w:p>
          <w:p w14:paraId="45B43B20" w14:textId="77777777" w:rsidR="002D1C89" w:rsidRDefault="002D1C89" w:rsidP="00D57A77">
            <w:pPr>
              <w:rPr>
                <w:sz w:val="24"/>
                <w:szCs w:val="24"/>
              </w:rPr>
            </w:pPr>
          </w:p>
          <w:p w14:paraId="2E4D12A1" w14:textId="77777777" w:rsidR="002D1C89" w:rsidRDefault="002D1C89" w:rsidP="00D57A77">
            <w:pPr>
              <w:rPr>
                <w:sz w:val="24"/>
                <w:szCs w:val="24"/>
              </w:rPr>
            </w:pPr>
            <w:r>
              <w:rPr>
                <w:sz w:val="24"/>
                <w:szCs w:val="24"/>
              </w:rPr>
              <w:t>Trying new activities.</w:t>
            </w:r>
          </w:p>
          <w:p w14:paraId="5DD07E1B" w14:textId="77777777" w:rsidR="002D1C89" w:rsidRDefault="002D1C89" w:rsidP="00D57A77">
            <w:pPr>
              <w:rPr>
                <w:sz w:val="24"/>
                <w:szCs w:val="24"/>
              </w:rPr>
            </w:pPr>
          </w:p>
          <w:p w14:paraId="2282C6EC" w14:textId="77777777" w:rsidR="002D1C89" w:rsidRDefault="002D1C89" w:rsidP="00D57A77">
            <w:pPr>
              <w:rPr>
                <w:sz w:val="24"/>
                <w:szCs w:val="24"/>
              </w:rPr>
            </w:pPr>
            <w:r>
              <w:rPr>
                <w:sz w:val="24"/>
                <w:szCs w:val="24"/>
              </w:rPr>
              <w:t>Communication and language.</w:t>
            </w:r>
          </w:p>
          <w:p w14:paraId="0E1621E8" w14:textId="77777777" w:rsidR="002D1C89" w:rsidRDefault="002D1C89" w:rsidP="00D57A77">
            <w:pPr>
              <w:rPr>
                <w:sz w:val="24"/>
                <w:szCs w:val="24"/>
              </w:rPr>
            </w:pPr>
          </w:p>
          <w:p w14:paraId="021F706A" w14:textId="397EC89F" w:rsidR="002D1C89" w:rsidRDefault="00AE17CB" w:rsidP="00D57A77">
            <w:pPr>
              <w:rPr>
                <w:sz w:val="24"/>
                <w:szCs w:val="24"/>
              </w:rPr>
            </w:pPr>
            <w:r>
              <w:rPr>
                <w:sz w:val="24"/>
                <w:szCs w:val="24"/>
              </w:rPr>
              <w:t>Fine Motor Skills</w:t>
            </w:r>
          </w:p>
          <w:p w14:paraId="0B284FA7" w14:textId="77777777" w:rsidR="002D1C89" w:rsidRDefault="002D1C89" w:rsidP="00D57A77">
            <w:pPr>
              <w:rPr>
                <w:sz w:val="24"/>
                <w:szCs w:val="24"/>
              </w:rPr>
            </w:pPr>
          </w:p>
          <w:p w14:paraId="2484758A" w14:textId="77777777" w:rsidR="002D1C89" w:rsidRDefault="002D1C89" w:rsidP="00D57A77">
            <w:pPr>
              <w:rPr>
                <w:sz w:val="24"/>
                <w:szCs w:val="24"/>
              </w:rPr>
            </w:pPr>
          </w:p>
          <w:p w14:paraId="089DFEA0" w14:textId="77777777" w:rsidR="002D1C89" w:rsidRPr="0031549B" w:rsidRDefault="002D1C89" w:rsidP="00D57A77">
            <w:pPr>
              <w:jc w:val="center"/>
              <w:rPr>
                <w:sz w:val="24"/>
                <w:szCs w:val="24"/>
              </w:rPr>
            </w:pPr>
          </w:p>
        </w:tc>
        <w:tc>
          <w:tcPr>
            <w:tcW w:w="3119" w:type="dxa"/>
          </w:tcPr>
          <w:p w14:paraId="303E0001" w14:textId="77777777" w:rsidR="002D1C89" w:rsidRDefault="002D1C89" w:rsidP="00D57A77">
            <w:pPr>
              <w:rPr>
                <w:sz w:val="24"/>
                <w:szCs w:val="24"/>
              </w:rPr>
            </w:pPr>
          </w:p>
        </w:tc>
      </w:tr>
    </w:tbl>
    <w:p w14:paraId="7FBCF7B0" w14:textId="77777777" w:rsidR="002D1C89" w:rsidRPr="004635BB" w:rsidRDefault="002D1C89" w:rsidP="002D1C89">
      <w:pPr>
        <w:rPr>
          <w:sz w:val="24"/>
          <w:szCs w:val="24"/>
        </w:rPr>
      </w:pPr>
      <w:r>
        <w:rPr>
          <w:sz w:val="24"/>
          <w:szCs w:val="24"/>
        </w:rPr>
        <w:br w:type="textWrapping" w:clear="all"/>
      </w:r>
    </w:p>
    <w:p w14:paraId="079A8C09" w14:textId="321EAA24" w:rsidR="002D1C89" w:rsidRDefault="002D1C89" w:rsidP="001225D4"/>
    <w:p w14:paraId="5D71ED0F" w14:textId="76A04B50" w:rsidR="009A1104" w:rsidRDefault="009A1104" w:rsidP="001225D4"/>
    <w:p w14:paraId="7E76275B" w14:textId="15D0D276" w:rsidR="009A1104" w:rsidRDefault="009A1104" w:rsidP="001225D4"/>
    <w:p w14:paraId="0726AAD9" w14:textId="71750039" w:rsidR="009A1104" w:rsidRDefault="009A1104" w:rsidP="001225D4"/>
    <w:p w14:paraId="30969028" w14:textId="1B251557" w:rsidR="009A1104" w:rsidRDefault="009A1104" w:rsidP="001225D4"/>
    <w:p w14:paraId="78B07707" w14:textId="24D3523D" w:rsidR="009A1104" w:rsidRDefault="009A1104" w:rsidP="001225D4"/>
    <w:p w14:paraId="5A06AA07" w14:textId="4CB5AD67" w:rsidR="009A1104" w:rsidRDefault="009A1104" w:rsidP="001225D4"/>
    <w:p w14:paraId="70CA209B" w14:textId="1551D27F" w:rsidR="009A1104" w:rsidRDefault="009A1104" w:rsidP="001225D4"/>
    <w:p w14:paraId="7F051319" w14:textId="00BA926F" w:rsidR="009A1104" w:rsidRDefault="009A1104" w:rsidP="001225D4"/>
    <w:p w14:paraId="1090529E" w14:textId="0BBE23E9" w:rsidR="009A1104" w:rsidRDefault="009A1104" w:rsidP="001225D4"/>
    <w:p w14:paraId="18745C94" w14:textId="43105B11" w:rsidR="009A1104" w:rsidRDefault="009A1104" w:rsidP="001225D4"/>
    <w:p w14:paraId="65826D55" w14:textId="57A9496B" w:rsidR="009A1104" w:rsidRDefault="009A1104" w:rsidP="001225D4"/>
    <w:p w14:paraId="14726B29" w14:textId="0485BCD8" w:rsidR="009A1104" w:rsidRDefault="009A1104" w:rsidP="001225D4"/>
    <w:p w14:paraId="19AA5FBF" w14:textId="3827DB7C" w:rsidR="009A1104" w:rsidRDefault="009A1104" w:rsidP="001225D4"/>
    <w:p w14:paraId="6C1BE741" w14:textId="0583A632" w:rsidR="009A1104" w:rsidRDefault="009A1104" w:rsidP="001225D4"/>
    <w:p w14:paraId="268B9020" w14:textId="5324EBCC" w:rsidR="009A1104" w:rsidRDefault="009A1104" w:rsidP="001225D4"/>
    <w:p w14:paraId="4A76D896" w14:textId="4C5FC669" w:rsidR="009A1104" w:rsidRDefault="009A1104" w:rsidP="001225D4"/>
    <w:p w14:paraId="114B94C5" w14:textId="1B970F41" w:rsidR="009A1104" w:rsidRDefault="009A1104" w:rsidP="001225D4"/>
    <w:tbl>
      <w:tblPr>
        <w:tblStyle w:val="TableGrid"/>
        <w:tblpPr w:leftFromText="180" w:rightFromText="180" w:vertAnchor="text" w:tblpY="1"/>
        <w:tblOverlap w:val="never"/>
        <w:tblW w:w="14596" w:type="dxa"/>
        <w:tblLook w:val="04A0" w:firstRow="1" w:lastRow="0" w:firstColumn="1" w:lastColumn="0" w:noHBand="0" w:noVBand="1"/>
      </w:tblPr>
      <w:tblGrid>
        <w:gridCol w:w="2263"/>
        <w:gridCol w:w="3105"/>
        <w:gridCol w:w="4125"/>
        <w:gridCol w:w="1984"/>
        <w:gridCol w:w="3119"/>
      </w:tblGrid>
      <w:tr w:rsidR="009A1104" w14:paraId="2A26F977" w14:textId="77777777" w:rsidTr="00D57A77">
        <w:trPr>
          <w:trHeight w:val="1125"/>
        </w:trPr>
        <w:tc>
          <w:tcPr>
            <w:tcW w:w="2263" w:type="dxa"/>
          </w:tcPr>
          <w:p w14:paraId="03091E5B" w14:textId="77777777" w:rsidR="009A1104" w:rsidRPr="005C55C7" w:rsidRDefault="009A1104" w:rsidP="00D57A77">
            <w:pPr>
              <w:rPr>
                <w:b/>
                <w:sz w:val="24"/>
                <w:szCs w:val="24"/>
              </w:rPr>
            </w:pPr>
            <w:r w:rsidRPr="005C55C7">
              <w:rPr>
                <w:b/>
                <w:sz w:val="24"/>
                <w:szCs w:val="24"/>
              </w:rPr>
              <w:t>Session and Summary</w:t>
            </w:r>
          </w:p>
          <w:p w14:paraId="0FDE357F" w14:textId="77777777" w:rsidR="009A1104" w:rsidRPr="005C55C7" w:rsidRDefault="009A1104" w:rsidP="00D57A77">
            <w:pPr>
              <w:rPr>
                <w:b/>
                <w:sz w:val="24"/>
                <w:szCs w:val="24"/>
              </w:rPr>
            </w:pPr>
          </w:p>
          <w:p w14:paraId="5AB6F199" w14:textId="77777777" w:rsidR="009A1104" w:rsidRPr="005C55C7" w:rsidRDefault="009A1104" w:rsidP="00D57A77">
            <w:pPr>
              <w:rPr>
                <w:b/>
                <w:sz w:val="24"/>
                <w:szCs w:val="24"/>
              </w:rPr>
            </w:pPr>
          </w:p>
        </w:tc>
        <w:tc>
          <w:tcPr>
            <w:tcW w:w="3105" w:type="dxa"/>
          </w:tcPr>
          <w:p w14:paraId="375F6EB9" w14:textId="77777777" w:rsidR="009A1104" w:rsidRPr="005C55C7" w:rsidRDefault="009A1104" w:rsidP="00D57A77">
            <w:pPr>
              <w:rPr>
                <w:b/>
                <w:sz w:val="24"/>
                <w:szCs w:val="24"/>
              </w:rPr>
            </w:pPr>
            <w:r w:rsidRPr="005C55C7">
              <w:rPr>
                <w:b/>
                <w:sz w:val="24"/>
                <w:szCs w:val="24"/>
              </w:rPr>
              <w:t xml:space="preserve">Equipment </w:t>
            </w:r>
          </w:p>
        </w:tc>
        <w:tc>
          <w:tcPr>
            <w:tcW w:w="4125" w:type="dxa"/>
          </w:tcPr>
          <w:p w14:paraId="63277783" w14:textId="77777777" w:rsidR="009A1104" w:rsidRPr="005C55C7" w:rsidRDefault="009A1104" w:rsidP="00D57A77">
            <w:pPr>
              <w:rPr>
                <w:b/>
                <w:sz w:val="24"/>
                <w:szCs w:val="24"/>
              </w:rPr>
            </w:pPr>
            <w:r w:rsidRPr="005C55C7">
              <w:rPr>
                <w:b/>
                <w:sz w:val="24"/>
                <w:szCs w:val="24"/>
              </w:rPr>
              <w:t xml:space="preserve"> Activities   </w:t>
            </w:r>
          </w:p>
        </w:tc>
        <w:tc>
          <w:tcPr>
            <w:tcW w:w="1984" w:type="dxa"/>
          </w:tcPr>
          <w:p w14:paraId="7C20C14A" w14:textId="77777777" w:rsidR="009A1104" w:rsidRPr="005C55C7" w:rsidRDefault="009A1104" w:rsidP="00D57A77">
            <w:pPr>
              <w:rPr>
                <w:b/>
                <w:sz w:val="24"/>
                <w:szCs w:val="24"/>
              </w:rPr>
            </w:pPr>
            <w:r w:rsidRPr="005C55C7">
              <w:rPr>
                <w:b/>
                <w:sz w:val="24"/>
                <w:szCs w:val="24"/>
              </w:rPr>
              <w:t>Learning Objectives</w:t>
            </w:r>
          </w:p>
        </w:tc>
        <w:tc>
          <w:tcPr>
            <w:tcW w:w="3119" w:type="dxa"/>
          </w:tcPr>
          <w:p w14:paraId="0FA438E2" w14:textId="77777777" w:rsidR="009A1104" w:rsidRPr="005C55C7" w:rsidRDefault="009A1104" w:rsidP="00D57A77">
            <w:pPr>
              <w:rPr>
                <w:b/>
                <w:sz w:val="24"/>
                <w:szCs w:val="24"/>
              </w:rPr>
            </w:pPr>
            <w:r w:rsidRPr="005C55C7">
              <w:rPr>
                <w:b/>
                <w:sz w:val="24"/>
                <w:szCs w:val="24"/>
              </w:rPr>
              <w:t>Evaluation</w:t>
            </w:r>
          </w:p>
        </w:tc>
      </w:tr>
      <w:tr w:rsidR="009A1104" w14:paraId="612521E2" w14:textId="77777777" w:rsidTr="00D57A77">
        <w:tc>
          <w:tcPr>
            <w:tcW w:w="2263" w:type="dxa"/>
          </w:tcPr>
          <w:p w14:paraId="343D0905" w14:textId="77777777" w:rsidR="009A1104" w:rsidRPr="005C55C7" w:rsidRDefault="009A1104" w:rsidP="00D57A77">
            <w:pPr>
              <w:rPr>
                <w:b/>
                <w:sz w:val="24"/>
                <w:szCs w:val="24"/>
              </w:rPr>
            </w:pPr>
            <w:r w:rsidRPr="005C55C7">
              <w:rPr>
                <w:b/>
                <w:sz w:val="24"/>
                <w:szCs w:val="24"/>
              </w:rPr>
              <w:t xml:space="preserve">Session </w:t>
            </w:r>
          </w:p>
          <w:p w14:paraId="248FE6E6" w14:textId="77777777" w:rsidR="009A1104" w:rsidRDefault="009A1104" w:rsidP="00D57A77">
            <w:pPr>
              <w:rPr>
                <w:sz w:val="24"/>
                <w:szCs w:val="24"/>
              </w:rPr>
            </w:pPr>
            <w:r>
              <w:rPr>
                <w:sz w:val="24"/>
                <w:szCs w:val="24"/>
              </w:rPr>
              <w:t>Cooking on a real Fire</w:t>
            </w:r>
          </w:p>
          <w:p w14:paraId="3F99D67A" w14:textId="77777777" w:rsidR="009A1104" w:rsidRDefault="009A1104" w:rsidP="00D57A77">
            <w:pPr>
              <w:rPr>
                <w:sz w:val="24"/>
                <w:szCs w:val="24"/>
              </w:rPr>
            </w:pPr>
          </w:p>
          <w:p w14:paraId="0BC5E6C2" w14:textId="77777777" w:rsidR="009A1104" w:rsidRDefault="009A1104" w:rsidP="00D57A77">
            <w:pPr>
              <w:rPr>
                <w:sz w:val="24"/>
                <w:szCs w:val="24"/>
              </w:rPr>
            </w:pPr>
            <w:r>
              <w:rPr>
                <w:sz w:val="24"/>
                <w:szCs w:val="24"/>
              </w:rPr>
              <w:t>15 children 2 adults</w:t>
            </w:r>
          </w:p>
          <w:p w14:paraId="42324B30" w14:textId="77777777" w:rsidR="009A1104" w:rsidRDefault="009A1104" w:rsidP="00D57A77">
            <w:pPr>
              <w:rPr>
                <w:sz w:val="24"/>
                <w:szCs w:val="24"/>
              </w:rPr>
            </w:pPr>
          </w:p>
          <w:p w14:paraId="1E7B3872" w14:textId="77777777" w:rsidR="009A1104" w:rsidRDefault="009A1104" w:rsidP="00D57A77">
            <w:pPr>
              <w:rPr>
                <w:sz w:val="24"/>
                <w:szCs w:val="24"/>
              </w:rPr>
            </w:pPr>
          </w:p>
          <w:p w14:paraId="7831363E" w14:textId="77777777" w:rsidR="009A1104" w:rsidRDefault="009A1104" w:rsidP="00D57A77">
            <w:pPr>
              <w:rPr>
                <w:sz w:val="24"/>
                <w:szCs w:val="24"/>
              </w:rPr>
            </w:pPr>
          </w:p>
          <w:p w14:paraId="12FAD7A5" w14:textId="77777777" w:rsidR="009A1104" w:rsidRDefault="009A1104" w:rsidP="00D57A77">
            <w:pPr>
              <w:rPr>
                <w:sz w:val="24"/>
                <w:szCs w:val="24"/>
              </w:rPr>
            </w:pPr>
          </w:p>
        </w:tc>
        <w:tc>
          <w:tcPr>
            <w:tcW w:w="3105" w:type="dxa"/>
          </w:tcPr>
          <w:tbl>
            <w:tblPr>
              <w:tblW w:w="2803" w:type="dxa"/>
              <w:tblLook w:val="04A0" w:firstRow="1" w:lastRow="0" w:firstColumn="1" w:lastColumn="0" w:noHBand="0" w:noVBand="1"/>
            </w:tblPr>
            <w:tblGrid>
              <w:gridCol w:w="2803"/>
            </w:tblGrid>
            <w:tr w:rsidR="009A1104" w:rsidRPr="00A74618" w14:paraId="73F5C163"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3C2F96CE"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sidRPr="00A74618">
                    <w:rPr>
                      <w:rFonts w:eastAsia="Times New Roman"/>
                      <w:color w:val="000000"/>
                      <w:lang w:eastAsia="en-GB"/>
                    </w:rPr>
                    <w:t>Appropriate Clothing</w:t>
                  </w:r>
                </w:p>
                <w:p w14:paraId="08B929B7"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First Aid Kit</w:t>
                  </w:r>
                </w:p>
                <w:p w14:paraId="428212E5"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Fire Blanket</w:t>
                  </w:r>
                </w:p>
                <w:p w14:paraId="131BA4A0"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Fire Buck</w:t>
                  </w:r>
                </w:p>
                <w:p w14:paraId="268741E7"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Fire Gloves</w:t>
                  </w:r>
                </w:p>
                <w:p w14:paraId="2DF8021A"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Extra water for the fire</w:t>
                  </w:r>
                </w:p>
                <w:p w14:paraId="1E75685A"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Chns drinking water</w:t>
                  </w:r>
                </w:p>
                <w:p w14:paraId="1931146C"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Rubbish bags</w:t>
                  </w:r>
                </w:p>
                <w:p w14:paraId="0AE930E7"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Bread Mix</w:t>
                  </w:r>
                </w:p>
                <w:p w14:paraId="2F05D434"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Large Hot Dogs</w:t>
                  </w:r>
                </w:p>
                <w:p w14:paraId="0DAA90E8"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Mallows</w:t>
                  </w:r>
                </w:p>
                <w:p w14:paraId="6385C8BB"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 xml:space="preserve">Chns pointy fire skewers </w:t>
                  </w:r>
                </w:p>
                <w:p w14:paraId="1E728D78"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Choc biscuits</w:t>
                  </w:r>
                </w:p>
                <w:p w14:paraId="2BA9FEC6"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p>
                <w:p w14:paraId="339FC507" w14:textId="77777777" w:rsidR="009A1104" w:rsidRDefault="009A1104" w:rsidP="003515D8">
                  <w:pPr>
                    <w:framePr w:hSpace="180" w:wrap="around" w:vAnchor="text" w:hAnchor="text" w:y="1"/>
                    <w:spacing w:after="0" w:line="240" w:lineRule="auto"/>
                    <w:suppressOverlap/>
                    <w:rPr>
                      <w:rFonts w:eastAsia="Times New Roman"/>
                      <w:color w:val="000000"/>
                      <w:lang w:eastAsia="en-GB"/>
                    </w:rPr>
                  </w:pPr>
                </w:p>
                <w:p w14:paraId="135661E1" w14:textId="77777777" w:rsidR="009A1104" w:rsidRPr="00A74618" w:rsidRDefault="009A1104" w:rsidP="003515D8">
                  <w:pPr>
                    <w:framePr w:hSpace="180" w:wrap="around" w:vAnchor="text" w:hAnchor="text" w:y="1"/>
                    <w:spacing w:after="0" w:line="240" w:lineRule="auto"/>
                    <w:suppressOverlap/>
                    <w:rPr>
                      <w:rFonts w:eastAsia="Times New Roman"/>
                      <w:color w:val="000000"/>
                      <w:lang w:eastAsia="en-GB"/>
                    </w:rPr>
                  </w:pPr>
                  <w:r>
                    <w:rPr>
                      <w:rFonts w:eastAsia="Times New Roman"/>
                      <w:color w:val="000000"/>
                      <w:lang w:eastAsia="en-GB"/>
                    </w:rPr>
                    <w:t>Risk assessment to SBM</w:t>
                  </w:r>
                </w:p>
              </w:tc>
            </w:tr>
            <w:tr w:rsidR="009A1104" w:rsidRPr="00A74618" w14:paraId="0F5A3679"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3608EC33" w14:textId="77777777" w:rsidR="009A1104" w:rsidRPr="00A74618" w:rsidRDefault="009A1104" w:rsidP="003515D8">
                  <w:pPr>
                    <w:framePr w:hSpace="180" w:wrap="around" w:vAnchor="text" w:hAnchor="text" w:y="1"/>
                    <w:spacing w:after="0" w:line="240" w:lineRule="auto"/>
                    <w:suppressOverlap/>
                    <w:rPr>
                      <w:rFonts w:eastAsia="Times New Roman"/>
                      <w:color w:val="000000"/>
                      <w:lang w:eastAsia="en-GB"/>
                    </w:rPr>
                  </w:pPr>
                </w:p>
              </w:tc>
            </w:tr>
            <w:tr w:rsidR="009A1104" w:rsidRPr="00A74618" w14:paraId="7C98445C"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12E8808C" w14:textId="77777777" w:rsidR="009A1104" w:rsidRPr="00A74618" w:rsidRDefault="009A1104" w:rsidP="003515D8">
                  <w:pPr>
                    <w:framePr w:hSpace="180" w:wrap="around" w:vAnchor="text" w:hAnchor="text" w:y="1"/>
                    <w:spacing w:after="0" w:line="240" w:lineRule="auto"/>
                    <w:suppressOverlap/>
                    <w:rPr>
                      <w:rFonts w:eastAsia="Times New Roman"/>
                      <w:color w:val="000000"/>
                      <w:lang w:eastAsia="en-GB"/>
                    </w:rPr>
                  </w:pPr>
                </w:p>
              </w:tc>
            </w:tr>
            <w:tr w:rsidR="009A1104" w:rsidRPr="00A74618" w14:paraId="688E0840"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788384E4" w14:textId="77777777" w:rsidR="009A1104" w:rsidRPr="00A74618" w:rsidRDefault="009A1104" w:rsidP="003515D8">
                  <w:pPr>
                    <w:framePr w:hSpace="180" w:wrap="around" w:vAnchor="text" w:hAnchor="text" w:y="1"/>
                    <w:spacing w:after="0" w:line="240" w:lineRule="auto"/>
                    <w:suppressOverlap/>
                    <w:rPr>
                      <w:rFonts w:eastAsia="Times New Roman"/>
                      <w:color w:val="000000"/>
                      <w:lang w:eastAsia="en-GB"/>
                    </w:rPr>
                  </w:pPr>
                </w:p>
              </w:tc>
            </w:tr>
            <w:tr w:rsidR="009A1104" w:rsidRPr="00A74618" w14:paraId="35B0F344" w14:textId="77777777" w:rsidTr="00D57A77">
              <w:trPr>
                <w:trHeight w:val="293"/>
              </w:trPr>
              <w:tc>
                <w:tcPr>
                  <w:tcW w:w="2803" w:type="dxa"/>
                  <w:tcBorders>
                    <w:top w:val="nil"/>
                    <w:left w:val="single" w:sz="4" w:space="0" w:color="auto"/>
                    <w:bottom w:val="nil"/>
                    <w:right w:val="nil"/>
                  </w:tcBorders>
                  <w:shd w:val="clear" w:color="auto" w:fill="auto"/>
                  <w:noWrap/>
                  <w:vAlign w:val="bottom"/>
                  <w:hideMark/>
                </w:tcPr>
                <w:p w14:paraId="2BDF6EF8" w14:textId="77777777" w:rsidR="009A1104" w:rsidRPr="00A74618" w:rsidRDefault="009A1104" w:rsidP="003515D8">
                  <w:pPr>
                    <w:framePr w:hSpace="180" w:wrap="around" w:vAnchor="text" w:hAnchor="text" w:y="1"/>
                    <w:spacing w:after="0" w:line="240" w:lineRule="auto"/>
                    <w:suppressOverlap/>
                    <w:rPr>
                      <w:rFonts w:eastAsia="Times New Roman"/>
                      <w:color w:val="000000"/>
                      <w:lang w:eastAsia="en-GB"/>
                    </w:rPr>
                  </w:pPr>
                </w:p>
              </w:tc>
            </w:tr>
            <w:tr w:rsidR="009A1104" w:rsidRPr="00A74618" w14:paraId="74246C41" w14:textId="77777777" w:rsidTr="00D57A77">
              <w:trPr>
                <w:trHeight w:val="293"/>
              </w:trPr>
              <w:tc>
                <w:tcPr>
                  <w:tcW w:w="2803" w:type="dxa"/>
                  <w:tcBorders>
                    <w:top w:val="nil"/>
                    <w:left w:val="single" w:sz="4" w:space="0" w:color="auto"/>
                    <w:bottom w:val="single" w:sz="4" w:space="0" w:color="auto"/>
                    <w:right w:val="nil"/>
                  </w:tcBorders>
                  <w:shd w:val="clear" w:color="auto" w:fill="auto"/>
                  <w:noWrap/>
                  <w:vAlign w:val="bottom"/>
                  <w:hideMark/>
                </w:tcPr>
                <w:p w14:paraId="60714301" w14:textId="77777777" w:rsidR="009A1104" w:rsidRPr="00A74618" w:rsidRDefault="009A1104" w:rsidP="003515D8">
                  <w:pPr>
                    <w:framePr w:hSpace="180" w:wrap="around" w:vAnchor="text" w:hAnchor="text" w:y="1"/>
                    <w:spacing w:after="0" w:line="240" w:lineRule="auto"/>
                    <w:suppressOverlap/>
                    <w:rPr>
                      <w:rFonts w:eastAsia="Times New Roman"/>
                      <w:color w:val="000000"/>
                      <w:lang w:eastAsia="en-GB"/>
                    </w:rPr>
                  </w:pPr>
                </w:p>
              </w:tc>
            </w:tr>
          </w:tbl>
          <w:p w14:paraId="3459F339" w14:textId="77777777" w:rsidR="009A1104" w:rsidRDefault="009A1104" w:rsidP="00D57A77">
            <w:pPr>
              <w:rPr>
                <w:sz w:val="24"/>
                <w:szCs w:val="24"/>
              </w:rPr>
            </w:pPr>
          </w:p>
        </w:tc>
        <w:tc>
          <w:tcPr>
            <w:tcW w:w="4125" w:type="dxa"/>
          </w:tcPr>
          <w:p w14:paraId="79D4A40D" w14:textId="77777777" w:rsidR="009A1104" w:rsidRPr="00D316F4" w:rsidRDefault="009A1104" w:rsidP="00D57A77">
            <w:pPr>
              <w:rPr>
                <w:b/>
                <w:sz w:val="24"/>
                <w:szCs w:val="24"/>
              </w:rPr>
            </w:pPr>
            <w:r w:rsidRPr="00D316F4">
              <w:rPr>
                <w:b/>
                <w:sz w:val="24"/>
                <w:szCs w:val="24"/>
              </w:rPr>
              <w:t>Main Activity : Cooking on a real Fire</w:t>
            </w:r>
          </w:p>
          <w:p w14:paraId="6DA67876" w14:textId="77777777" w:rsidR="009A1104" w:rsidRPr="009F0C25" w:rsidRDefault="009A1104" w:rsidP="00D57A77">
            <w:pPr>
              <w:rPr>
                <w:color w:val="FF0000"/>
                <w:sz w:val="24"/>
                <w:szCs w:val="24"/>
              </w:rPr>
            </w:pPr>
            <w:r w:rsidRPr="009F0C25">
              <w:rPr>
                <w:color w:val="FF0000"/>
                <w:sz w:val="24"/>
                <w:szCs w:val="24"/>
              </w:rPr>
              <w:t xml:space="preserve">Please read risk assessment and the fire safety guidelines and fire lighting guide lines.  </w:t>
            </w:r>
          </w:p>
          <w:p w14:paraId="26683CE2" w14:textId="77777777" w:rsidR="009A1104" w:rsidRDefault="009A1104" w:rsidP="00D57A77">
            <w:pPr>
              <w:rPr>
                <w:sz w:val="24"/>
                <w:szCs w:val="24"/>
              </w:rPr>
            </w:pPr>
            <w:r>
              <w:rPr>
                <w:sz w:val="24"/>
                <w:szCs w:val="24"/>
              </w:rPr>
              <w:t>Fire to be prepared and started before</w:t>
            </w:r>
          </w:p>
          <w:p w14:paraId="07F460E1" w14:textId="77777777" w:rsidR="009A1104" w:rsidRDefault="009A1104" w:rsidP="00D57A77">
            <w:pPr>
              <w:rPr>
                <w:sz w:val="24"/>
                <w:szCs w:val="24"/>
              </w:rPr>
            </w:pPr>
            <w:r>
              <w:rPr>
                <w:sz w:val="24"/>
                <w:szCs w:val="24"/>
              </w:rPr>
              <w:t>Children come out.</w:t>
            </w:r>
          </w:p>
          <w:p w14:paraId="453542BF" w14:textId="77777777" w:rsidR="009A1104" w:rsidRDefault="009A1104" w:rsidP="00D57A77">
            <w:pPr>
              <w:rPr>
                <w:sz w:val="24"/>
                <w:szCs w:val="24"/>
              </w:rPr>
            </w:pPr>
          </w:p>
          <w:p w14:paraId="274E7D45" w14:textId="77777777" w:rsidR="009A1104" w:rsidRDefault="009A1104" w:rsidP="00D57A77">
            <w:pPr>
              <w:rPr>
                <w:sz w:val="24"/>
                <w:szCs w:val="24"/>
              </w:rPr>
            </w:pPr>
            <w:r>
              <w:rPr>
                <w:sz w:val="24"/>
                <w:szCs w:val="24"/>
              </w:rPr>
              <w:t>Helper to bring chn up, reinforcing the rules before they come to the fire circle.</w:t>
            </w:r>
          </w:p>
          <w:p w14:paraId="0928786B" w14:textId="77777777" w:rsidR="009A1104" w:rsidRDefault="009A1104" w:rsidP="00D57A77">
            <w:pPr>
              <w:rPr>
                <w:sz w:val="24"/>
                <w:szCs w:val="24"/>
              </w:rPr>
            </w:pPr>
          </w:p>
          <w:p w14:paraId="70A044C2" w14:textId="77777777" w:rsidR="009A1104" w:rsidRDefault="009A1104" w:rsidP="00D57A77">
            <w:pPr>
              <w:rPr>
                <w:sz w:val="24"/>
                <w:szCs w:val="24"/>
              </w:rPr>
            </w:pPr>
            <w:r>
              <w:rPr>
                <w:sz w:val="24"/>
                <w:szCs w:val="24"/>
              </w:rPr>
              <w:t>Chn to put bread on their sticks and take it in turns to cook over the fire.</w:t>
            </w:r>
          </w:p>
          <w:p w14:paraId="4F7AC6E7" w14:textId="77777777" w:rsidR="009A1104" w:rsidRDefault="009A1104" w:rsidP="00D57A77">
            <w:pPr>
              <w:rPr>
                <w:sz w:val="24"/>
                <w:szCs w:val="24"/>
              </w:rPr>
            </w:pPr>
          </w:p>
          <w:p w14:paraId="342D72A5" w14:textId="77777777" w:rsidR="009A1104" w:rsidRDefault="009A1104" w:rsidP="00D57A77">
            <w:pPr>
              <w:rPr>
                <w:sz w:val="24"/>
                <w:szCs w:val="24"/>
              </w:rPr>
            </w:pPr>
            <w:r>
              <w:rPr>
                <w:sz w:val="24"/>
                <w:szCs w:val="24"/>
              </w:rPr>
              <w:t>When fire going out Chn to toast mallows in the embers.  Marshmallow rule do not put in your mouth straightaway you have to count to 60 and 60 again !!! (remember choc biscuits for smoors)</w:t>
            </w:r>
          </w:p>
          <w:p w14:paraId="4E93FEE7" w14:textId="77777777" w:rsidR="009A1104" w:rsidRDefault="009A1104" w:rsidP="00D57A77">
            <w:pPr>
              <w:rPr>
                <w:sz w:val="24"/>
                <w:szCs w:val="24"/>
              </w:rPr>
            </w:pPr>
          </w:p>
          <w:p w14:paraId="1EA6D164" w14:textId="77777777" w:rsidR="009A1104" w:rsidRDefault="009A1104" w:rsidP="00D57A77">
            <w:pPr>
              <w:rPr>
                <w:sz w:val="24"/>
                <w:szCs w:val="24"/>
              </w:rPr>
            </w:pPr>
          </w:p>
        </w:tc>
        <w:tc>
          <w:tcPr>
            <w:tcW w:w="1984" w:type="dxa"/>
          </w:tcPr>
          <w:p w14:paraId="00BBAB45" w14:textId="77777777" w:rsidR="009A1104" w:rsidRDefault="009A1104" w:rsidP="00D57A77">
            <w:pPr>
              <w:rPr>
                <w:sz w:val="24"/>
                <w:szCs w:val="24"/>
              </w:rPr>
            </w:pPr>
            <w:r>
              <w:rPr>
                <w:sz w:val="24"/>
                <w:szCs w:val="24"/>
              </w:rPr>
              <w:t>To build awareness of fire safety</w:t>
            </w:r>
          </w:p>
          <w:p w14:paraId="3AA6238C" w14:textId="77777777" w:rsidR="009A1104" w:rsidRDefault="009A1104" w:rsidP="00D57A77">
            <w:pPr>
              <w:rPr>
                <w:sz w:val="24"/>
                <w:szCs w:val="24"/>
              </w:rPr>
            </w:pPr>
          </w:p>
          <w:p w14:paraId="12AE9585" w14:textId="77777777" w:rsidR="009A1104" w:rsidRDefault="009A1104" w:rsidP="00D57A77">
            <w:pPr>
              <w:rPr>
                <w:sz w:val="24"/>
                <w:szCs w:val="24"/>
              </w:rPr>
            </w:pPr>
            <w:r>
              <w:rPr>
                <w:sz w:val="24"/>
                <w:szCs w:val="24"/>
              </w:rPr>
              <w:t>Children to remember fire circle rules.</w:t>
            </w:r>
          </w:p>
          <w:p w14:paraId="4EAABE39" w14:textId="77777777" w:rsidR="009A1104" w:rsidRDefault="009A1104" w:rsidP="00D57A77">
            <w:pPr>
              <w:rPr>
                <w:sz w:val="24"/>
                <w:szCs w:val="24"/>
              </w:rPr>
            </w:pPr>
          </w:p>
          <w:p w14:paraId="07505F50" w14:textId="77777777" w:rsidR="009A1104" w:rsidRDefault="009A1104" w:rsidP="00D57A77">
            <w:pPr>
              <w:rPr>
                <w:sz w:val="24"/>
                <w:szCs w:val="24"/>
              </w:rPr>
            </w:pPr>
            <w:r>
              <w:rPr>
                <w:sz w:val="24"/>
                <w:szCs w:val="24"/>
              </w:rPr>
              <w:t>Good listening and communication skills.</w:t>
            </w:r>
          </w:p>
          <w:p w14:paraId="316521EE" w14:textId="77777777" w:rsidR="009A1104" w:rsidRDefault="009A1104" w:rsidP="00D57A77">
            <w:pPr>
              <w:rPr>
                <w:sz w:val="24"/>
                <w:szCs w:val="24"/>
              </w:rPr>
            </w:pPr>
          </w:p>
          <w:p w14:paraId="0FD38533" w14:textId="77777777" w:rsidR="009A1104" w:rsidRDefault="009A1104" w:rsidP="00D57A77">
            <w:pPr>
              <w:rPr>
                <w:sz w:val="24"/>
                <w:szCs w:val="24"/>
              </w:rPr>
            </w:pPr>
            <w:r>
              <w:rPr>
                <w:sz w:val="24"/>
                <w:szCs w:val="24"/>
              </w:rPr>
              <w:t>Remind children how to behave when in the woodland area.</w:t>
            </w:r>
          </w:p>
          <w:p w14:paraId="40A9B1EB" w14:textId="77777777" w:rsidR="009A1104" w:rsidRDefault="009A1104" w:rsidP="00D57A77">
            <w:pPr>
              <w:rPr>
                <w:sz w:val="24"/>
                <w:szCs w:val="24"/>
              </w:rPr>
            </w:pPr>
          </w:p>
          <w:p w14:paraId="491B6DA5" w14:textId="77777777" w:rsidR="009A1104" w:rsidRDefault="009A1104" w:rsidP="00D57A77">
            <w:pPr>
              <w:rPr>
                <w:sz w:val="24"/>
                <w:szCs w:val="24"/>
              </w:rPr>
            </w:pPr>
            <w:r>
              <w:rPr>
                <w:sz w:val="24"/>
                <w:szCs w:val="24"/>
              </w:rPr>
              <w:t>Trying a new activity and taking a risk.</w:t>
            </w:r>
          </w:p>
          <w:p w14:paraId="3C4A34A6" w14:textId="77777777" w:rsidR="009A1104" w:rsidRDefault="009A1104" w:rsidP="00D57A77">
            <w:pPr>
              <w:rPr>
                <w:sz w:val="24"/>
                <w:szCs w:val="24"/>
              </w:rPr>
            </w:pPr>
          </w:p>
          <w:p w14:paraId="05D298C1" w14:textId="77777777" w:rsidR="009A1104" w:rsidRDefault="009A1104" w:rsidP="00D57A77">
            <w:pPr>
              <w:rPr>
                <w:sz w:val="24"/>
                <w:szCs w:val="24"/>
              </w:rPr>
            </w:pPr>
          </w:p>
          <w:p w14:paraId="7B3ACC6C" w14:textId="77777777" w:rsidR="009A1104" w:rsidRDefault="009A1104" w:rsidP="00D57A77">
            <w:pPr>
              <w:rPr>
                <w:sz w:val="24"/>
                <w:szCs w:val="24"/>
              </w:rPr>
            </w:pPr>
            <w:r>
              <w:rPr>
                <w:sz w:val="24"/>
                <w:szCs w:val="24"/>
              </w:rPr>
              <w:t>Physical Development</w:t>
            </w:r>
          </w:p>
          <w:p w14:paraId="19C140CD" w14:textId="77777777" w:rsidR="009A1104" w:rsidRDefault="009A1104" w:rsidP="00D57A77">
            <w:pPr>
              <w:rPr>
                <w:sz w:val="24"/>
                <w:szCs w:val="24"/>
              </w:rPr>
            </w:pPr>
          </w:p>
          <w:p w14:paraId="25DFABCD" w14:textId="77777777" w:rsidR="009A1104" w:rsidRPr="0031549B" w:rsidRDefault="009A1104" w:rsidP="00D57A77">
            <w:pPr>
              <w:jc w:val="center"/>
              <w:rPr>
                <w:sz w:val="24"/>
                <w:szCs w:val="24"/>
              </w:rPr>
            </w:pPr>
          </w:p>
        </w:tc>
        <w:tc>
          <w:tcPr>
            <w:tcW w:w="3119" w:type="dxa"/>
          </w:tcPr>
          <w:p w14:paraId="10CE9B36" w14:textId="77777777" w:rsidR="009A1104" w:rsidRDefault="009A1104" w:rsidP="00D57A77">
            <w:pPr>
              <w:rPr>
                <w:sz w:val="24"/>
                <w:szCs w:val="24"/>
              </w:rPr>
            </w:pPr>
          </w:p>
        </w:tc>
      </w:tr>
    </w:tbl>
    <w:p w14:paraId="6891CEF0" w14:textId="77777777" w:rsidR="009A1104" w:rsidRPr="004635BB" w:rsidRDefault="009A1104" w:rsidP="009A1104">
      <w:pPr>
        <w:rPr>
          <w:sz w:val="24"/>
          <w:szCs w:val="24"/>
        </w:rPr>
      </w:pPr>
      <w:r>
        <w:rPr>
          <w:sz w:val="24"/>
          <w:szCs w:val="24"/>
        </w:rPr>
        <w:br w:type="textWrapping" w:clear="all"/>
      </w:r>
    </w:p>
    <w:p w14:paraId="0D30E13F" w14:textId="273DDCF2" w:rsidR="009A1104" w:rsidRDefault="009A1104" w:rsidP="001225D4"/>
    <w:p w14:paraId="2D158C98" w14:textId="77777777" w:rsidR="00AE17CB" w:rsidRDefault="00AE17CB" w:rsidP="00AE17CB">
      <w:pPr>
        <w:pStyle w:val="NormalWeb"/>
        <w:shd w:val="clear" w:color="auto" w:fill="FFFFFF"/>
        <w:spacing w:before="0" w:beforeAutospacing="0" w:after="0" w:afterAutospacing="0"/>
        <w:textAlignment w:val="baseline"/>
        <w:rPr>
          <w:rFonts w:ascii="Montserrat" w:hAnsi="Montserrat"/>
          <w:color w:val="000000"/>
        </w:rPr>
      </w:pPr>
      <w:r>
        <w:rPr>
          <w:rStyle w:val="Strong"/>
          <w:rFonts w:ascii="inherit" w:hAnsi="inherit"/>
          <w:i/>
          <w:iCs/>
          <w:color w:val="3366FF"/>
          <w:sz w:val="27"/>
          <w:szCs w:val="27"/>
          <w:bdr w:val="none" w:sz="0" w:space="0" w:color="auto" w:frame="1"/>
        </w:rPr>
        <w:t>So How is Forest School Supporting PE?</w:t>
      </w:r>
    </w:p>
    <w:p w14:paraId="2EBF5C8A" w14:textId="77777777" w:rsidR="00AE17CB" w:rsidRDefault="00AE17CB" w:rsidP="00AE17CB">
      <w:pPr>
        <w:pStyle w:val="NormalWeb"/>
        <w:shd w:val="clear" w:color="auto" w:fill="FFFFFF"/>
        <w:spacing w:before="0" w:beforeAutospacing="0" w:after="0" w:afterAutospacing="0"/>
        <w:textAlignment w:val="baseline"/>
        <w:rPr>
          <w:rFonts w:ascii="Montserrat" w:hAnsi="Montserrat"/>
          <w:color w:val="000000"/>
        </w:rPr>
      </w:pPr>
      <w:r>
        <w:rPr>
          <w:rFonts w:ascii="inherit" w:hAnsi="inherit"/>
          <w:color w:val="000000"/>
          <w:sz w:val="27"/>
          <w:szCs w:val="27"/>
          <w:bdr w:val="none" w:sz="0" w:space="0" w:color="auto" w:frame="1"/>
        </w:rPr>
        <w:t>The new Curriculum for PE asks schools to provide in both Key Stages “an opportunity for Pupils to develop and master fundamental movement skills, become increasingly competent and confident and access a broad range of opportunities to extend their agility, balance and co-ordination, individually and with others.</w:t>
      </w:r>
    </w:p>
    <w:p w14:paraId="7E4DF23F" w14:textId="77777777" w:rsidR="00AE17CB" w:rsidRDefault="00AE17CB" w:rsidP="00AE17CB">
      <w:pPr>
        <w:pStyle w:val="NormalWeb"/>
        <w:shd w:val="clear" w:color="auto" w:fill="FFFFFF"/>
        <w:spacing w:before="0" w:beforeAutospacing="0" w:after="0" w:afterAutospacing="0"/>
        <w:textAlignment w:val="baseline"/>
        <w:rPr>
          <w:rFonts w:ascii="Montserrat" w:hAnsi="Montserrat"/>
          <w:color w:val="000000"/>
        </w:rPr>
      </w:pPr>
      <w:r>
        <w:rPr>
          <w:rFonts w:ascii="inherit" w:hAnsi="inherit"/>
          <w:color w:val="000000"/>
          <w:sz w:val="27"/>
          <w:szCs w:val="27"/>
          <w:bdr w:val="none" w:sz="0" w:space="0" w:color="auto" w:frame="1"/>
        </w:rPr>
        <w:t>They should be able to engage in competitive (both against self and against others) and co-operative physical activities, in a range of increasingly challenging situations.</w:t>
      </w:r>
    </w:p>
    <w:p w14:paraId="0F534C1B" w14:textId="77777777" w:rsidR="00AE17CB" w:rsidRDefault="00AE17CB" w:rsidP="00AE17CB">
      <w:pPr>
        <w:pStyle w:val="NormalWeb"/>
        <w:shd w:val="clear" w:color="auto" w:fill="FFFFFF"/>
        <w:spacing w:before="0" w:beforeAutospacing="0" w:after="0" w:afterAutospacing="0"/>
        <w:textAlignment w:val="baseline"/>
        <w:rPr>
          <w:rFonts w:ascii="Montserrat" w:hAnsi="Montserrat"/>
          <w:color w:val="000000"/>
        </w:rPr>
      </w:pPr>
      <w:r>
        <w:rPr>
          <w:rFonts w:ascii="inherit" w:hAnsi="inherit"/>
          <w:color w:val="000000"/>
          <w:sz w:val="27"/>
          <w:szCs w:val="27"/>
          <w:bdr w:val="none" w:sz="0" w:space="0" w:color="auto" w:frame="1"/>
        </w:rPr>
        <w:t>Pupils should be taught to master basic movements including running, jumping, throwing and catching, as well as developing balance, agility and coordination, and begin to apply these in a range of activities, participate in team games, developing simple tactics for attacking and defending. Apply and develop a broader range of skills, learning how to use them in different ways and to link them to make actions and sequences of movement.</w:t>
      </w:r>
    </w:p>
    <w:p w14:paraId="099B6CF9" w14:textId="77777777" w:rsidR="00AE17CB" w:rsidRDefault="00AE17CB" w:rsidP="00AE17CB">
      <w:pPr>
        <w:pStyle w:val="NormalWeb"/>
        <w:shd w:val="clear" w:color="auto" w:fill="FFFFFF"/>
        <w:spacing w:before="0" w:beforeAutospacing="0" w:after="0" w:afterAutospacing="0"/>
        <w:textAlignment w:val="baseline"/>
        <w:rPr>
          <w:rFonts w:ascii="Montserrat" w:hAnsi="Montserrat"/>
          <w:color w:val="000000"/>
        </w:rPr>
      </w:pPr>
      <w:r>
        <w:rPr>
          <w:rFonts w:ascii="inherit" w:hAnsi="inherit"/>
          <w:color w:val="000000"/>
          <w:sz w:val="27"/>
          <w:szCs w:val="27"/>
          <w:bdr w:val="none" w:sz="0" w:space="0" w:color="auto" w:frame="1"/>
        </w:rPr>
        <w:t>They should enjoy communicating, collaborating and competing with each other. They should develop an understanding of how to improve in different physical activities and learn how to en valuate and recognise their own success.</w:t>
      </w:r>
    </w:p>
    <w:p w14:paraId="2AB032AC" w14:textId="77777777" w:rsidR="00AE17CB" w:rsidRDefault="00AE17CB" w:rsidP="00AE17CB">
      <w:pPr>
        <w:pStyle w:val="NormalWeb"/>
        <w:shd w:val="clear" w:color="auto" w:fill="FFFFFF"/>
        <w:spacing w:before="180" w:beforeAutospacing="0" w:after="180" w:afterAutospacing="0"/>
        <w:textAlignment w:val="baseline"/>
        <w:rPr>
          <w:rFonts w:ascii="Montserrat" w:hAnsi="Montserrat"/>
          <w:color w:val="000000"/>
        </w:rPr>
      </w:pPr>
      <w:r>
        <w:rPr>
          <w:rFonts w:ascii="Montserrat" w:hAnsi="Montserrat"/>
          <w:color w:val="000000"/>
        </w:rPr>
        <w:t> </w:t>
      </w:r>
    </w:p>
    <w:p w14:paraId="4494BC63" w14:textId="77777777" w:rsidR="00AE17CB" w:rsidRDefault="00AE17CB" w:rsidP="00AE17CB">
      <w:pPr>
        <w:pStyle w:val="NormalWeb"/>
        <w:shd w:val="clear" w:color="auto" w:fill="FFFFFF"/>
        <w:spacing w:before="0" w:beforeAutospacing="0" w:after="0" w:afterAutospacing="0"/>
        <w:textAlignment w:val="baseline"/>
        <w:rPr>
          <w:rFonts w:ascii="Montserrat" w:hAnsi="Montserrat"/>
          <w:color w:val="000000"/>
        </w:rPr>
      </w:pPr>
      <w:r>
        <w:rPr>
          <w:rFonts w:ascii="inherit" w:hAnsi="inherit"/>
          <w:color w:val="000000"/>
          <w:sz w:val="27"/>
          <w:szCs w:val="27"/>
          <w:bdr w:val="none" w:sz="0" w:space="0" w:color="auto" w:frame="1"/>
        </w:rPr>
        <w:t>At Forest School we play a range of collaborative and individual games which support and develop these physical skills as well as tactics which support team games. We offer tool work which develops both fine and gross motor skills and have a range of physical obstacles such as the climbing tree, seesaw and rope swing which challenge their agility and balance alongside developing risk assessment skills.</w:t>
      </w:r>
    </w:p>
    <w:p w14:paraId="190BFBE2" w14:textId="77777777" w:rsidR="00AE17CB" w:rsidRDefault="00AE17CB" w:rsidP="00AE17CB">
      <w:pPr>
        <w:pStyle w:val="NormalWeb"/>
        <w:shd w:val="clear" w:color="auto" w:fill="FFFFFF"/>
        <w:spacing w:before="0" w:beforeAutospacing="0" w:after="0" w:afterAutospacing="0"/>
        <w:textAlignment w:val="baseline"/>
        <w:rPr>
          <w:rFonts w:ascii="Montserrat" w:hAnsi="Montserrat"/>
          <w:color w:val="000000"/>
        </w:rPr>
      </w:pPr>
      <w:r>
        <w:rPr>
          <w:rFonts w:ascii="inherit" w:hAnsi="inherit"/>
          <w:color w:val="000000"/>
          <w:sz w:val="27"/>
          <w:szCs w:val="27"/>
          <w:bdr w:val="none" w:sz="0" w:space="0" w:color="auto" w:frame="1"/>
        </w:rPr>
        <w:t>We work on core skills such as running and jumping on challenging terrain offering different child specific challenges.</w:t>
      </w:r>
    </w:p>
    <w:p w14:paraId="0B51E617" w14:textId="77777777" w:rsidR="009A1104" w:rsidRDefault="009A1104" w:rsidP="001225D4"/>
    <w:sectPr w:rsidR="009A1104" w:rsidSect="002D1C8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BBFC46" w14:textId="77777777" w:rsidR="007556C2" w:rsidRDefault="007556C2" w:rsidP="009A1104">
      <w:pPr>
        <w:spacing w:after="0" w:line="240" w:lineRule="auto"/>
      </w:pPr>
      <w:r>
        <w:separator/>
      </w:r>
    </w:p>
  </w:endnote>
  <w:endnote w:type="continuationSeparator" w:id="0">
    <w:p w14:paraId="2E73D07B" w14:textId="77777777" w:rsidR="007556C2" w:rsidRDefault="007556C2" w:rsidP="009A1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Montserrat">
    <w:altName w:val="Times New Roman"/>
    <w:charset w:val="00"/>
    <w:family w:val="auto"/>
    <w:pitch w:val="variable"/>
    <w:sig w:usb0="00000001"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632B0" w14:textId="77777777" w:rsidR="007556C2" w:rsidRDefault="007556C2" w:rsidP="009A1104">
      <w:pPr>
        <w:spacing w:after="0" w:line="240" w:lineRule="auto"/>
      </w:pPr>
      <w:r>
        <w:separator/>
      </w:r>
    </w:p>
  </w:footnote>
  <w:footnote w:type="continuationSeparator" w:id="0">
    <w:p w14:paraId="319B8A4D" w14:textId="77777777" w:rsidR="007556C2" w:rsidRDefault="007556C2" w:rsidP="009A11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5D4"/>
    <w:rsid w:val="00090282"/>
    <w:rsid w:val="001225D4"/>
    <w:rsid w:val="002D1C89"/>
    <w:rsid w:val="003515D8"/>
    <w:rsid w:val="00454125"/>
    <w:rsid w:val="007556C2"/>
    <w:rsid w:val="009A1104"/>
    <w:rsid w:val="009E0E44"/>
    <w:rsid w:val="00AE17CB"/>
    <w:rsid w:val="00B05B4D"/>
    <w:rsid w:val="00C57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EE4AF"/>
  <w15:chartTrackingRefBased/>
  <w15:docId w15:val="{207218CD-2C0F-4597-BF63-36070E484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5D4"/>
    <w:pPr>
      <w:spacing w:line="256" w:lineRule="auto"/>
    </w:pPr>
    <w:rPr>
      <w:rFonts w:ascii="Calibri" w:eastAsia="Calibri" w:hAnsi="Calibri" w:cs="Times New Roman"/>
    </w:rPr>
  </w:style>
  <w:style w:type="paragraph" w:styleId="Heading2">
    <w:name w:val="heading 2"/>
    <w:basedOn w:val="Normal"/>
    <w:next w:val="Normal"/>
    <w:link w:val="Heading2Char"/>
    <w:uiPriority w:val="99"/>
    <w:semiHidden/>
    <w:unhideWhenUsed/>
    <w:qFormat/>
    <w:rsid w:val="001225D4"/>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rsid w:val="001225D4"/>
    <w:rPr>
      <w:rFonts w:ascii="Calibri Light" w:eastAsia="Times New Roman" w:hAnsi="Calibri Light" w:cs="Times New Roman"/>
      <w:color w:val="2E74B5"/>
      <w:sz w:val="26"/>
      <w:szCs w:val="26"/>
    </w:rPr>
  </w:style>
  <w:style w:type="table" w:styleId="TableGrid">
    <w:name w:val="Table Grid"/>
    <w:basedOn w:val="TableNormal"/>
    <w:uiPriority w:val="39"/>
    <w:rsid w:val="002D1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1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104"/>
    <w:rPr>
      <w:rFonts w:ascii="Calibri" w:eastAsia="Calibri" w:hAnsi="Calibri" w:cs="Times New Roman"/>
    </w:rPr>
  </w:style>
  <w:style w:type="paragraph" w:styleId="Footer">
    <w:name w:val="footer"/>
    <w:basedOn w:val="Normal"/>
    <w:link w:val="FooterChar"/>
    <w:uiPriority w:val="99"/>
    <w:unhideWhenUsed/>
    <w:rsid w:val="009A1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104"/>
    <w:rPr>
      <w:rFonts w:ascii="Calibri" w:eastAsia="Calibri" w:hAnsi="Calibri" w:cs="Times New Roman"/>
    </w:rPr>
  </w:style>
  <w:style w:type="paragraph" w:styleId="NormalWeb">
    <w:name w:val="Normal (Web)"/>
    <w:basedOn w:val="Normal"/>
    <w:uiPriority w:val="99"/>
    <w:semiHidden/>
    <w:unhideWhenUsed/>
    <w:rsid w:val="00AE17CB"/>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AE17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738535">
      <w:bodyDiv w:val="1"/>
      <w:marLeft w:val="0"/>
      <w:marRight w:val="0"/>
      <w:marTop w:val="0"/>
      <w:marBottom w:val="0"/>
      <w:divBdr>
        <w:top w:val="none" w:sz="0" w:space="0" w:color="auto"/>
        <w:left w:val="none" w:sz="0" w:space="0" w:color="auto"/>
        <w:bottom w:val="none" w:sz="0" w:space="0" w:color="auto"/>
        <w:right w:val="none" w:sz="0" w:space="0" w:color="auto"/>
      </w:divBdr>
    </w:div>
    <w:div w:id="40005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14E06-A049-4EEC-BCB7-2663DC988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1097</Words>
  <Characters>6257</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Lines</dc:creator>
  <cp:keywords/>
  <dc:description/>
  <cp:lastModifiedBy>Jo Williams</cp:lastModifiedBy>
  <cp:revision>2</cp:revision>
  <dcterms:created xsi:type="dcterms:W3CDTF">2022-01-27T10:26:00Z</dcterms:created>
  <dcterms:modified xsi:type="dcterms:W3CDTF">2022-01-27T10:26:00Z</dcterms:modified>
</cp:coreProperties>
</file>