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186"/>
        <w:tblW w:w="16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660"/>
        <w:gridCol w:w="6158"/>
        <w:gridCol w:w="7200"/>
      </w:tblGrid>
      <w:tr w:rsidR="006361FD" w:rsidRPr="00B2019C" w:rsidTr="004919E7">
        <w:tc>
          <w:tcPr>
            <w:tcW w:w="2660" w:type="dxa"/>
          </w:tcPr>
          <w:p w:rsidR="006361FD" w:rsidRPr="00B2019C" w:rsidRDefault="006361FD" w:rsidP="004919E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2019C">
              <w:rPr>
                <w:sz w:val="20"/>
                <w:szCs w:val="20"/>
              </w:rPr>
              <w:t>PROGRESSION</w:t>
            </w:r>
          </w:p>
        </w:tc>
        <w:tc>
          <w:tcPr>
            <w:tcW w:w="6158" w:type="dxa"/>
          </w:tcPr>
          <w:p w:rsidR="006361FD" w:rsidRPr="00B2019C" w:rsidRDefault="006361FD" w:rsidP="004919E7">
            <w:pPr>
              <w:spacing w:after="0" w:line="240" w:lineRule="auto"/>
              <w:jc w:val="center"/>
              <w:rPr>
                <w:b/>
              </w:rPr>
            </w:pPr>
            <w:r w:rsidRPr="00B2019C">
              <w:rPr>
                <w:b/>
              </w:rPr>
              <w:t>MULTIPLICATION</w:t>
            </w:r>
          </w:p>
        </w:tc>
        <w:tc>
          <w:tcPr>
            <w:tcW w:w="7200" w:type="dxa"/>
          </w:tcPr>
          <w:p w:rsidR="006361FD" w:rsidRPr="00B2019C" w:rsidRDefault="006361FD" w:rsidP="004919E7">
            <w:pPr>
              <w:spacing w:after="0" w:line="240" w:lineRule="auto"/>
              <w:jc w:val="center"/>
              <w:rPr>
                <w:b/>
              </w:rPr>
            </w:pPr>
            <w:r w:rsidRPr="00B2019C">
              <w:rPr>
                <w:b/>
              </w:rPr>
              <w:t>DIVISION</w:t>
            </w:r>
          </w:p>
        </w:tc>
      </w:tr>
      <w:tr w:rsidR="008A0C21" w:rsidRPr="00B2019C" w:rsidTr="004919E7">
        <w:tc>
          <w:tcPr>
            <w:tcW w:w="2660" w:type="dxa"/>
          </w:tcPr>
          <w:p w:rsidR="008A0C21" w:rsidRDefault="008A0C21" w:rsidP="004919E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8A0C21">
              <w:rPr>
                <w:b/>
                <w:sz w:val="20"/>
                <w:szCs w:val="20"/>
              </w:rPr>
              <w:t>Reception</w:t>
            </w:r>
          </w:p>
          <w:p w:rsidR="008A0C21" w:rsidRDefault="008A0C21" w:rsidP="004919E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8A0C21" w:rsidRDefault="008A0C21" w:rsidP="004919E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8A0C21" w:rsidRDefault="008A0C21" w:rsidP="004919E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8A0C21" w:rsidRPr="008A0C21" w:rsidRDefault="008A0C21" w:rsidP="004919E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58" w:type="dxa"/>
          </w:tcPr>
          <w:p w:rsidR="008A0C21" w:rsidRPr="00B2019C" w:rsidRDefault="008A0C21" w:rsidP="008A0C21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Make it</w:t>
            </w:r>
          </w:p>
          <w:p w:rsidR="008A0C21" w:rsidRDefault="008A0C21" w:rsidP="008A0C21">
            <w:pPr>
              <w:spacing w:after="0" w:line="240" w:lineRule="auto"/>
              <w:rPr>
                <w:noProof/>
                <w:color w:val="FF0000"/>
                <w:lang w:eastAsia="en-GB"/>
              </w:rPr>
            </w:pPr>
          </w:p>
          <w:p w:rsidR="008A0C21" w:rsidRDefault="00C52F5C" w:rsidP="008A0C21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noProof/>
                <w:sz w:val="20"/>
                <w:u w:val="single"/>
                <w:lang w:eastAsia="en-GB"/>
              </w:rPr>
              <w:pict>
                <v:oval id="Oval 9" o:spid="_x0000_s1026" style="position:absolute;margin-left:90.75pt;margin-top:4.4pt;width:28.7pt;height:59.4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" filled="f" strokeweight="1.5pt"/>
              </w:pict>
            </w:r>
            <w:r>
              <w:rPr>
                <w:noProof/>
                <w:sz w:val="20"/>
                <w:u w:val="single"/>
                <w:lang w:eastAsia="en-GB"/>
              </w:rPr>
              <w:pict>
                <v:oval id="Oval 8" o:spid="_x0000_s1028" style="position:absolute;margin-left:48.85pt;margin-top:7.8pt;width:28.7pt;height:59.45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" filled="f" strokeweight="1.5pt"/>
              </w:pict>
            </w:r>
            <w:r w:rsidRPr="00C52F5C">
              <w:rPr>
                <w:noProof/>
                <w:color w:val="FF0000"/>
                <w:lang w:eastAsia="en-GB"/>
              </w:rPr>
              <w:pict>
                <v:oval id="Oval 7" o:spid="_x0000_s1027" style="position:absolute;margin-left:4.65pt;margin-top:7.8pt;width:28.7pt;height:59.4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" filled="f" strokeweight="1.5pt"/>
              </w:pict>
            </w:r>
            <w:r w:rsidR="008A0C21" w:rsidRPr="00134D71">
              <w:rPr>
                <w:noProof/>
                <w:color w:val="FF0000"/>
                <w:lang w:eastAsia="en-GB"/>
              </w:rPr>
              <w:drawing>
                <wp:inline distT="0" distB="0" distL="0" distR="0">
                  <wp:extent cx="1693287" cy="870012"/>
                  <wp:effectExtent l="0" t="0" r="0" b="0"/>
                  <wp:docPr id="13" name="Picture 19" descr="H:\Maths Subject Leader\Calculation Policy\Photos\IMG_1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:\Maths Subject Leader\Calculation Policy\Photos\IMG_12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12794" t="32794" r="17941" b="316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5659" cy="876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0C21" w:rsidRDefault="008A0C21" w:rsidP="008A0C21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8A0C21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 w:rsidRPr="000350C2">
              <w:rPr>
                <w:sz w:val="36"/>
                <w:szCs w:val="36"/>
              </w:rPr>
              <w:t xml:space="preserve">   + </w:t>
            </w:r>
            <w:r>
              <w:rPr>
                <w:sz w:val="36"/>
                <w:szCs w:val="36"/>
              </w:rPr>
              <w:t xml:space="preserve"> 2  </w:t>
            </w:r>
            <w:r w:rsidRPr="000350C2">
              <w:rPr>
                <w:sz w:val="36"/>
                <w:szCs w:val="36"/>
              </w:rPr>
              <w:t xml:space="preserve"> + </w:t>
            </w:r>
            <w:r>
              <w:rPr>
                <w:sz w:val="36"/>
                <w:szCs w:val="36"/>
              </w:rPr>
              <w:t>2</w:t>
            </w:r>
            <w:r w:rsidRPr="000350C2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  </w:t>
            </w:r>
            <w:r w:rsidRPr="000350C2">
              <w:rPr>
                <w:sz w:val="36"/>
                <w:szCs w:val="36"/>
              </w:rPr>
              <w:t xml:space="preserve">= </w:t>
            </w:r>
            <w:r>
              <w:rPr>
                <w:sz w:val="36"/>
                <w:szCs w:val="36"/>
              </w:rPr>
              <w:t>6</w:t>
            </w:r>
          </w:p>
          <w:p w:rsidR="008A0C21" w:rsidRDefault="008A0C21" w:rsidP="008A0C21">
            <w:pPr>
              <w:spacing w:after="0" w:line="240" w:lineRule="auto"/>
              <w:rPr>
                <w:b/>
              </w:rPr>
            </w:pPr>
          </w:p>
          <w:p w:rsidR="008A0C21" w:rsidRPr="00B2019C" w:rsidRDefault="008A0C21" w:rsidP="008A0C21">
            <w:pPr>
              <w:spacing w:after="0" w:line="240" w:lineRule="auto"/>
              <w:rPr>
                <w:b/>
              </w:rPr>
            </w:pPr>
          </w:p>
        </w:tc>
        <w:tc>
          <w:tcPr>
            <w:tcW w:w="7200" w:type="dxa"/>
          </w:tcPr>
          <w:p w:rsidR="008A0C21" w:rsidRDefault="008A0C21" w:rsidP="008A0C21">
            <w:pPr>
              <w:spacing w:after="0" w:line="240" w:lineRule="auto"/>
              <w:rPr>
                <w:u w:val="single"/>
              </w:rPr>
            </w:pPr>
            <w:r w:rsidRPr="008A0C21">
              <w:rPr>
                <w:u w:val="single"/>
              </w:rPr>
              <w:t>Make it</w:t>
            </w:r>
            <w:r>
              <w:rPr>
                <w:u w:val="single"/>
              </w:rPr>
              <w:t xml:space="preserve"> – with objects</w:t>
            </w:r>
          </w:p>
          <w:p w:rsidR="008A0C21" w:rsidRDefault="008A0C21" w:rsidP="008A0C21">
            <w:pPr>
              <w:spacing w:after="0" w:line="240" w:lineRule="auto"/>
              <w:rPr>
                <w:u w:val="single"/>
              </w:rPr>
            </w:pPr>
          </w:p>
          <w:p w:rsidR="008A0C21" w:rsidRPr="008A0C21" w:rsidRDefault="008A0C21" w:rsidP="008A0C21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990725" cy="1326321"/>
                  <wp:effectExtent l="0" t="0" r="0" b="7620"/>
                  <wp:docPr id="16" name="Picture 16" descr="multiplication and division situations second gra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ultiplication and division situations second gra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302" cy="1336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DE4" w:rsidRPr="00B2019C" w:rsidTr="004919E7">
        <w:trPr>
          <w:trHeight w:val="2121"/>
        </w:trPr>
        <w:tc>
          <w:tcPr>
            <w:tcW w:w="2660" w:type="dxa"/>
          </w:tcPr>
          <w:p w:rsidR="00521DE4" w:rsidRPr="00B2019C" w:rsidRDefault="00521DE4" w:rsidP="008A0C21">
            <w:pPr>
              <w:spacing w:after="0" w:line="240" w:lineRule="auto"/>
              <w:rPr>
                <w:b/>
              </w:rPr>
            </w:pPr>
            <w:r>
              <w:rPr>
                <w:b/>
                <w:sz w:val="20"/>
              </w:rPr>
              <w:t>Year 1</w:t>
            </w:r>
          </w:p>
          <w:p w:rsidR="00521DE4" w:rsidRDefault="00521DE4" w:rsidP="004919E7">
            <w:pPr>
              <w:spacing w:after="0" w:line="240" w:lineRule="auto"/>
              <w:jc w:val="center"/>
              <w:rPr>
                <w:sz w:val="20"/>
              </w:rPr>
            </w:pPr>
          </w:p>
          <w:p w:rsidR="00521DE4" w:rsidRDefault="00521DE4" w:rsidP="004919E7">
            <w:pPr>
              <w:spacing w:after="0" w:line="240" w:lineRule="auto"/>
              <w:jc w:val="center"/>
              <w:rPr>
                <w:sz w:val="20"/>
              </w:rPr>
            </w:pPr>
          </w:p>
          <w:p w:rsidR="00521DE4" w:rsidRPr="00B2019C" w:rsidRDefault="00521DE4" w:rsidP="008A0C21">
            <w:pPr>
              <w:pStyle w:val="Default"/>
            </w:pPr>
          </w:p>
        </w:tc>
        <w:tc>
          <w:tcPr>
            <w:tcW w:w="6158" w:type="dxa"/>
            <w:vMerge w:val="restart"/>
          </w:tcPr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Pictorial representation – groups of </w:t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676323" cy="70133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3214" cy="708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7 </w:t>
            </w:r>
            <w:r w:rsidRPr="00A90336">
              <w:rPr>
                <w:b/>
                <w:noProof/>
                <w:color w:val="FF0000"/>
                <w:u w:val="single"/>
                <w:lang w:eastAsia="en-GB"/>
              </w:rPr>
              <w:t>groups of</w:t>
            </w:r>
            <w:r>
              <w:rPr>
                <w:noProof/>
                <w:lang w:eastAsia="en-GB"/>
              </w:rPr>
              <w:t xml:space="preserve"> 5= 35</w:t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096" behindDoc="0" locked="0" layoutInCell="1" allowOverlap="1">
                  <wp:simplePos x="0" y="0"/>
                  <wp:positionH relativeFrom="column">
                    <wp:posOffset>94319</wp:posOffset>
                  </wp:positionH>
                  <wp:positionV relativeFrom="paragraph">
                    <wp:posOffset>117450</wp:posOffset>
                  </wp:positionV>
                  <wp:extent cx="940435" cy="659765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435" cy="65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Pr="002551E0" w:rsidRDefault="00521DE4" w:rsidP="002551E0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9 </w:t>
            </w:r>
            <w:r w:rsidRPr="00A90336">
              <w:rPr>
                <w:b/>
                <w:noProof/>
                <w:color w:val="FF0000"/>
                <w:u w:val="single"/>
                <w:lang w:eastAsia="en-GB"/>
              </w:rPr>
              <w:t xml:space="preserve"> groups of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sz w:val="20"/>
              </w:rPr>
              <w:t>2 =</w:t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Number sequences </w:t>
            </w: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831977" cy="62673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9944" cy="635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lastRenderedPageBreak/>
              <w:t xml:space="preserve">Arrays </w:t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Make it</w:t>
            </w:r>
          </w:p>
          <w:p w:rsidR="00521DE4" w:rsidRPr="00A90336" w:rsidRDefault="008A0C21" w:rsidP="00A90336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0192" behindDoc="0" locked="0" layoutInCell="1" allowOverlap="1">
                  <wp:simplePos x="0" y="0"/>
                  <wp:positionH relativeFrom="column">
                    <wp:posOffset>307340</wp:posOffset>
                  </wp:positionH>
                  <wp:positionV relativeFrom="paragraph">
                    <wp:posOffset>107950</wp:posOffset>
                  </wp:positionV>
                  <wp:extent cx="2024108" cy="1438998"/>
                  <wp:effectExtent l="0" t="0" r="0" b="0"/>
                  <wp:wrapNone/>
                  <wp:docPr id="8" name="Picture 8" descr="Miss Giraffe's Class: How to Teach Arra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iss Giraffe's Class: How to Teach Arra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4108" cy="1438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21DE4" w:rsidRPr="00A90336" w:rsidRDefault="00521DE4" w:rsidP="00A90336">
            <w:pPr>
              <w:rPr>
                <w:sz w:val="20"/>
              </w:rPr>
            </w:pPr>
          </w:p>
          <w:p w:rsidR="00521DE4" w:rsidRPr="00A90336" w:rsidRDefault="00521DE4" w:rsidP="00A90336">
            <w:pPr>
              <w:rPr>
                <w:sz w:val="20"/>
              </w:rPr>
            </w:pPr>
          </w:p>
          <w:p w:rsidR="00521DE4" w:rsidRDefault="00521DE4" w:rsidP="00A90336">
            <w:pPr>
              <w:rPr>
                <w:sz w:val="20"/>
                <w:u w:val="single"/>
              </w:rPr>
            </w:pPr>
          </w:p>
          <w:p w:rsidR="00521DE4" w:rsidRDefault="00521DE4" w:rsidP="00A90336">
            <w:pPr>
              <w:rPr>
                <w:sz w:val="20"/>
                <w:u w:val="single"/>
              </w:rPr>
            </w:pPr>
          </w:p>
          <w:p w:rsidR="00521DE4" w:rsidRDefault="00521DE4" w:rsidP="00A90336">
            <w:pPr>
              <w:rPr>
                <w:sz w:val="20"/>
                <w:u w:val="single"/>
              </w:rPr>
            </w:pPr>
          </w:p>
          <w:p w:rsidR="00521DE4" w:rsidRDefault="00521DE4" w:rsidP="00A90336">
            <w:pPr>
              <w:rPr>
                <w:sz w:val="20"/>
                <w:u w:val="single"/>
              </w:rPr>
            </w:pPr>
            <w:r w:rsidRPr="00A90336">
              <w:rPr>
                <w:sz w:val="20"/>
                <w:u w:val="single"/>
              </w:rPr>
              <w:t>Draw it</w:t>
            </w:r>
          </w:p>
          <w:p w:rsidR="00521DE4" w:rsidRPr="00A90336" w:rsidRDefault="00521DE4" w:rsidP="00A90336">
            <w:pPr>
              <w:rPr>
                <w:sz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856888" cy="10653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684" cy="107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1DE4" w:rsidRPr="00B6177D" w:rsidRDefault="00521DE4" w:rsidP="00A90336">
            <w:pPr>
              <w:rPr>
                <w:sz w:val="20"/>
                <w:u w:val="single"/>
              </w:rPr>
            </w:pPr>
            <w:r w:rsidRPr="00B6177D">
              <w:rPr>
                <w:sz w:val="20"/>
                <w:u w:val="single"/>
              </w:rPr>
              <w:t xml:space="preserve">Write it </w:t>
            </w:r>
          </w:p>
          <w:p w:rsidR="00521DE4" w:rsidRPr="00B6177D" w:rsidRDefault="00521DE4" w:rsidP="00A90336">
            <w:pPr>
              <w:rPr>
                <w:sz w:val="32"/>
                <w:szCs w:val="32"/>
              </w:rPr>
            </w:pPr>
            <w:r w:rsidRPr="00B6177D">
              <w:rPr>
                <w:sz w:val="32"/>
                <w:szCs w:val="32"/>
              </w:rPr>
              <w:t>5 x 4=20</w:t>
            </w:r>
          </w:p>
          <w:p w:rsidR="00521DE4" w:rsidRDefault="00521DE4" w:rsidP="004919E7">
            <w:pPr>
              <w:spacing w:after="0" w:line="240" w:lineRule="auto"/>
              <w:rPr>
                <w:sz w:val="20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4919E7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7E5BF0">
            <w:pPr>
              <w:spacing w:after="0" w:line="240" w:lineRule="auto"/>
            </w:pPr>
            <w:r>
              <w:rPr>
                <w:sz w:val="20"/>
                <w:u w:val="single"/>
              </w:rPr>
              <w:lastRenderedPageBreak/>
              <w:t xml:space="preserve">Make it - </w:t>
            </w:r>
            <w:r w:rsidRPr="00D17702">
              <w:rPr>
                <w:sz w:val="20"/>
                <w:u w:val="single"/>
              </w:rPr>
              <w:t xml:space="preserve">Using arrays to understand multiplication </w:t>
            </w:r>
          </w:p>
          <w:p w:rsidR="007E5BF0" w:rsidRDefault="007E5BF0" w:rsidP="004919E7">
            <w:pPr>
              <w:spacing w:after="0" w:line="240" w:lineRule="auto"/>
              <w:rPr>
                <w:sz w:val="20"/>
              </w:rPr>
            </w:pPr>
            <w:r>
              <w:rPr>
                <w:noProof/>
                <w:sz w:val="20"/>
                <w:u w:val="single"/>
                <w:lang w:eastAsia="en-GB"/>
              </w:rPr>
              <w:drawing>
                <wp:anchor distT="0" distB="0" distL="114300" distR="114300" simplePos="0" relativeHeight="251729408" behindDoc="0" locked="0" layoutInCell="1" allowOverlap="1">
                  <wp:simplePos x="0" y="0"/>
                  <wp:positionH relativeFrom="margin">
                    <wp:posOffset>2336165</wp:posOffset>
                  </wp:positionH>
                  <wp:positionV relativeFrom="margin">
                    <wp:posOffset>262890</wp:posOffset>
                  </wp:positionV>
                  <wp:extent cx="544195" cy="1485900"/>
                  <wp:effectExtent l="19050" t="0" r="8255" b="0"/>
                  <wp:wrapSquare wrapText="bothSides"/>
                  <wp:docPr id="31" name="Picture 22" descr="H:\Maths Subject Leader\Calculation Policy\Photos\IMG_12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:\Maths Subject Leader\Calculation Policy\Photos\IMG_12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31471" t="8382" r="35441" b="30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19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0"/>
                <w:u w:val="single"/>
                <w:lang w:eastAsia="en-GB"/>
              </w:rPr>
              <w:drawing>
                <wp:anchor distT="0" distB="0" distL="114300" distR="114300" simplePos="0" relativeHeight="251727360" behindDoc="0" locked="0" layoutInCell="1" allowOverlap="1">
                  <wp:simplePos x="0" y="0"/>
                  <wp:positionH relativeFrom="margin">
                    <wp:posOffset>-28575</wp:posOffset>
                  </wp:positionH>
                  <wp:positionV relativeFrom="margin">
                    <wp:posOffset>250825</wp:posOffset>
                  </wp:positionV>
                  <wp:extent cx="2078990" cy="742950"/>
                  <wp:effectExtent l="19050" t="0" r="0" b="0"/>
                  <wp:wrapSquare wrapText="bothSides"/>
                  <wp:docPr id="30" name="Picture 23" descr="H:\Maths Subject Leader\Calculation Policy\Photos\IMG_12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:\Maths Subject Leader\Calculation Policy\Photos\IMG_12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4706" t="44412" r="10000" b="25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E5BF0" w:rsidRDefault="007E5BF0" w:rsidP="004919E7">
            <w:pPr>
              <w:spacing w:after="0" w:line="240" w:lineRule="auto"/>
              <w:rPr>
                <w:sz w:val="20"/>
              </w:rPr>
            </w:pPr>
          </w:p>
          <w:p w:rsidR="00521DE4" w:rsidRDefault="007E5BF0" w:rsidP="005A79F5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</w:p>
          <w:p w:rsidR="00407943" w:rsidRDefault="00407943" w:rsidP="005A79F5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 x 2 = 10</w:t>
            </w: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 x 5 = 10</w:t>
            </w: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7E5BF0">
            <w:pPr>
              <w:spacing w:after="0" w:line="240" w:lineRule="auto"/>
              <w:jc w:val="both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Draw it - </w:t>
            </w:r>
            <w:r w:rsidRPr="00B2019C">
              <w:rPr>
                <w:sz w:val="20"/>
                <w:u w:val="single"/>
              </w:rPr>
              <w:t>Repeated addition</w:t>
            </w:r>
          </w:p>
          <w:p w:rsidR="007E5BF0" w:rsidRPr="00B2019C" w:rsidRDefault="007E5BF0" w:rsidP="007E5BF0">
            <w:pPr>
              <w:spacing w:after="0" w:line="240" w:lineRule="auto"/>
              <w:rPr>
                <w:sz w:val="20"/>
                <w:u w:val="single"/>
              </w:rPr>
            </w:pPr>
          </w:p>
          <w:p w:rsidR="007E5BF0" w:rsidRDefault="007E5BF0" w:rsidP="007E5BF0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4</w:t>
            </w:r>
            <w:r w:rsidRPr="00B2019C">
              <w:rPr>
                <w:sz w:val="28"/>
              </w:rPr>
              <w:t xml:space="preserve"> x </w:t>
            </w:r>
            <w:r>
              <w:rPr>
                <w:sz w:val="28"/>
              </w:rPr>
              <w:t>5</w:t>
            </w:r>
            <w:r w:rsidRPr="00B2019C">
              <w:rPr>
                <w:sz w:val="28"/>
              </w:rPr>
              <w:t xml:space="preserve"> = </w:t>
            </w:r>
            <w:r>
              <w:rPr>
                <w:sz w:val="28"/>
              </w:rPr>
              <w:t>5 + 5 + 5 + 5  = 20</w:t>
            </w: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  <w:r w:rsidRPr="00965765">
              <w:rPr>
                <w:noProof/>
                <w:color w:val="FF0000"/>
                <w:sz w:val="20"/>
                <w:lang w:eastAsia="en-GB"/>
              </w:rPr>
              <w:drawing>
                <wp:inline distT="0" distB="0" distL="0" distR="0">
                  <wp:extent cx="2305050" cy="820582"/>
                  <wp:effectExtent l="19050" t="0" r="0" b="0"/>
                  <wp:docPr id="34" name="Picture 28" descr="H:\Maths Subject Leader\Calculation Policy\Photos\IMG_1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:\Maths Subject Leader\Calculation Policy\Photos\IMG_12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10882" t="61617" r="6912" b="91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891" cy="8219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7E5BF0">
            <w:pPr>
              <w:spacing w:after="0" w:line="240" w:lineRule="auto"/>
              <w:rPr>
                <w:sz w:val="28"/>
              </w:rPr>
            </w:pPr>
            <w:proofErr w:type="gramStart"/>
            <w:r>
              <w:rPr>
                <w:sz w:val="28"/>
              </w:rPr>
              <w:t>because</w:t>
            </w:r>
            <w:proofErr w:type="gramEnd"/>
            <w:r>
              <w:rPr>
                <w:sz w:val="28"/>
              </w:rPr>
              <w:t xml:space="preserve"> of communicative law… </w:t>
            </w:r>
          </w:p>
          <w:p w:rsidR="007E5BF0" w:rsidRDefault="007E5BF0" w:rsidP="007E5BF0">
            <w:pPr>
              <w:spacing w:after="0" w:line="240" w:lineRule="auto"/>
              <w:rPr>
                <w:sz w:val="28"/>
              </w:rPr>
            </w:pPr>
          </w:p>
          <w:p w:rsidR="007E5BF0" w:rsidRPr="00965765" w:rsidRDefault="007E5BF0" w:rsidP="007E5BF0">
            <w:pPr>
              <w:spacing w:after="0" w:line="240" w:lineRule="auto"/>
              <w:rPr>
                <w:sz w:val="28"/>
              </w:rPr>
            </w:pPr>
            <w:r>
              <w:rPr>
                <w:sz w:val="28"/>
              </w:rPr>
              <w:t>5 X 4 = 4 + 4 + 4 + 4 + 4 = 20</w:t>
            </w: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</w:p>
          <w:p w:rsidR="007E5BF0" w:rsidRDefault="007E5BF0" w:rsidP="005A79F5">
            <w:pPr>
              <w:spacing w:after="0" w:line="240" w:lineRule="auto"/>
              <w:rPr>
                <w:sz w:val="20"/>
              </w:rPr>
            </w:pPr>
            <w:r w:rsidRPr="00965765">
              <w:rPr>
                <w:noProof/>
                <w:color w:val="FF0000"/>
                <w:sz w:val="20"/>
                <w:lang w:eastAsia="en-GB"/>
              </w:rPr>
              <w:drawing>
                <wp:inline distT="0" distB="0" distL="0" distR="0">
                  <wp:extent cx="2419350" cy="973302"/>
                  <wp:effectExtent l="19050" t="0" r="0" b="0"/>
                  <wp:docPr id="35" name="Picture 29" descr="H:\Maths Subject Leader\Calculation Policy\Photos\IMG_12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:\Maths Subject Leader\Calculation Policy\Photos\IMG_12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l="13529" t="43235" r="9706" b="258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2277" cy="974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5BF0" w:rsidRPr="00A90336" w:rsidRDefault="007E5BF0" w:rsidP="005A79F5">
            <w:pPr>
              <w:spacing w:after="0" w:line="240" w:lineRule="auto"/>
              <w:rPr>
                <w:sz w:val="20"/>
              </w:rPr>
            </w:pPr>
            <w:r w:rsidRPr="00965765">
              <w:rPr>
                <w:color w:val="FF0000"/>
                <w:sz w:val="20"/>
              </w:rPr>
              <w:t>ALWAYS WRITE HOW MANY GROUPS ARE BEING ADDED</w:t>
            </w:r>
          </w:p>
        </w:tc>
        <w:tc>
          <w:tcPr>
            <w:tcW w:w="7200" w:type="dxa"/>
          </w:tcPr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lastRenderedPageBreak/>
              <w:t xml:space="preserve">Pictorial representation – sharing </w:t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3178960" cy="1285875"/>
                  <wp:effectExtent l="0" t="0" r="254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8637" cy="129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Pr="008A0C21" w:rsidRDefault="00521DE4" w:rsidP="004919E7">
            <w:pPr>
              <w:spacing w:after="0" w:line="240" w:lineRule="auto"/>
              <w:rPr>
                <w:sz w:val="20"/>
              </w:rPr>
            </w:pPr>
            <w:r w:rsidRPr="008A0C21">
              <w:rPr>
                <w:sz w:val="20"/>
              </w:rPr>
              <w:t>Half of 12 = 6</w:t>
            </w:r>
          </w:p>
          <w:p w:rsidR="00521DE4" w:rsidRPr="008A0C21" w:rsidRDefault="00521DE4" w:rsidP="004919E7">
            <w:pPr>
              <w:spacing w:after="0" w:line="240" w:lineRule="auto"/>
              <w:rPr>
                <w:sz w:val="20"/>
              </w:rPr>
            </w:pPr>
            <w:r w:rsidRPr="008A0C21">
              <w:rPr>
                <w:sz w:val="20"/>
              </w:rPr>
              <w:t>12 shared by 2 is 6</w:t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8A0C21" w:rsidRDefault="008A0C21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Pr="00B2019C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Make it</w:t>
            </w:r>
          </w:p>
          <w:p w:rsidR="00521DE4" w:rsidRDefault="00521DE4" w:rsidP="004919E7">
            <w:pPr>
              <w:spacing w:after="0" w:line="240" w:lineRule="auto"/>
              <w:rPr>
                <w:noProof/>
                <w:lang w:eastAsia="en-GB"/>
              </w:rPr>
            </w:pPr>
            <w:r w:rsidRPr="00134D71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721216" behindDoc="0" locked="0" layoutInCell="1" allowOverlap="1">
                  <wp:simplePos x="0" y="0"/>
                  <wp:positionH relativeFrom="column">
                    <wp:posOffset>2380535</wp:posOffset>
                  </wp:positionH>
                  <wp:positionV relativeFrom="paragraph">
                    <wp:posOffset>141642</wp:posOffset>
                  </wp:positionV>
                  <wp:extent cx="1905000" cy="1183640"/>
                  <wp:effectExtent l="0" t="0" r="0" b="0"/>
                  <wp:wrapNone/>
                  <wp:docPr id="32" name="Picture 24" descr="H:\Maths Subject Leader\Calculation Policy\Photos\IMG_12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:\Maths Subject Leader\Calculation Policy\Photos\IMG_12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912" t="30588" r="6765" b="12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183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21DE4" w:rsidRDefault="00521DE4" w:rsidP="004919E7">
            <w:pPr>
              <w:spacing w:after="0" w:line="240" w:lineRule="auto"/>
              <w:rPr>
                <w:noProof/>
                <w:lang w:eastAsia="en-GB"/>
              </w:rPr>
            </w:pPr>
            <w:r w:rsidRPr="00134D71">
              <w:rPr>
                <w:noProof/>
                <w:lang w:eastAsia="en-GB"/>
              </w:rPr>
              <w:drawing>
                <wp:inline distT="0" distB="0" distL="0" distR="0">
                  <wp:extent cx="1852159" cy="1056442"/>
                  <wp:effectExtent l="0" t="0" r="0" b="0"/>
                  <wp:docPr id="27" name="Picture 21" descr="H:\Maths Subject Leader\Calculation Policy\Photos\IMG_12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:\Maths Subject Leader\Calculation Policy\Photos\IMG_12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 l="10735" t="35882" r="8824" b="18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979" cy="10591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Pr="00B2019C" w:rsidRDefault="00521DE4" w:rsidP="004919E7">
            <w:pPr>
              <w:spacing w:after="0" w:line="240" w:lineRule="auto"/>
            </w:pPr>
            <w:r>
              <w:rPr>
                <w:sz w:val="20"/>
                <w:u w:val="single"/>
              </w:rPr>
              <w:t>Draw it</w:t>
            </w:r>
          </w:p>
          <w:p w:rsidR="00521DE4" w:rsidRPr="00B2019C" w:rsidRDefault="00521DE4" w:rsidP="004919E7">
            <w:pPr>
              <w:spacing w:after="0" w:line="240" w:lineRule="auto"/>
              <w:rPr>
                <w:sz w:val="20"/>
              </w:rPr>
            </w:pPr>
          </w:p>
          <w:p w:rsidR="00521DE4" w:rsidRDefault="00521DE4" w:rsidP="00B6177D">
            <w:pPr>
              <w:tabs>
                <w:tab w:val="left" w:pos="3901"/>
              </w:tabs>
              <w:spacing w:after="0" w:line="240" w:lineRule="auto"/>
              <w:rPr>
                <w:sz w:val="20"/>
              </w:rPr>
            </w:pPr>
            <w:r w:rsidRPr="00134D71">
              <w:rPr>
                <w:noProof/>
                <w:color w:val="FF0000"/>
                <w:lang w:eastAsia="en-GB"/>
              </w:rPr>
              <w:drawing>
                <wp:inline distT="0" distB="0" distL="0" distR="0">
                  <wp:extent cx="1918410" cy="932155"/>
                  <wp:effectExtent l="0" t="0" r="0" b="0"/>
                  <wp:docPr id="26" name="Picture 20" descr="H:\Maths Subject Leader\Calculation Policy\Photos\IMG_1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:\Maths Subject Leader\Calculation Policy\Photos\IMG_12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 l="17794" t="37500" r="14412" b="295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021" cy="93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ab/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204064" cy="108975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064" cy="1089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Pr="004D1B7D" w:rsidRDefault="00521DE4" w:rsidP="004919E7">
            <w:pPr>
              <w:spacing w:after="0" w:line="240" w:lineRule="auto"/>
              <w:rPr>
                <w:sz w:val="20"/>
                <w:u w:val="single"/>
              </w:rPr>
            </w:pPr>
            <w:r w:rsidRPr="004D1B7D">
              <w:rPr>
                <w:sz w:val="20"/>
                <w:u w:val="single"/>
              </w:rPr>
              <w:t>Write it</w:t>
            </w:r>
          </w:p>
          <w:p w:rsidR="00521DE4" w:rsidRDefault="00521DE4" w:rsidP="004919E7">
            <w:pPr>
              <w:spacing w:after="0" w:line="240" w:lineRule="auto"/>
              <w:rPr>
                <w:sz w:val="20"/>
              </w:rPr>
            </w:pPr>
          </w:p>
          <w:p w:rsidR="00521DE4" w:rsidRPr="000350C2" w:rsidRDefault="00521DE4" w:rsidP="004919E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</w:t>
            </w:r>
            <w:r w:rsidRPr="000350C2">
              <w:rPr>
                <w:sz w:val="32"/>
                <w:szCs w:val="32"/>
              </w:rPr>
              <w:t>Half of 6 = 3</w:t>
            </w:r>
          </w:p>
          <w:p w:rsidR="00521DE4" w:rsidRDefault="00521DE4" w:rsidP="004919E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</w:t>
            </w:r>
            <w:r w:rsidRPr="000350C2">
              <w:rPr>
                <w:sz w:val="32"/>
                <w:szCs w:val="32"/>
              </w:rPr>
              <w:t xml:space="preserve">½ </w:t>
            </w:r>
            <w:r>
              <w:rPr>
                <w:sz w:val="32"/>
                <w:szCs w:val="32"/>
              </w:rPr>
              <w:t>0f 6 = 3</w:t>
            </w:r>
          </w:p>
          <w:p w:rsidR="00521DE4" w:rsidRPr="007E5BF0" w:rsidRDefault="00521DE4" w:rsidP="004919E7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</w:t>
            </w:r>
            <w:r w:rsidRPr="000350C2">
              <w:rPr>
                <w:sz w:val="32"/>
                <w:szCs w:val="32"/>
              </w:rPr>
              <w:t>6 ÷ 2 = 3</w:t>
            </w:r>
          </w:p>
          <w:p w:rsidR="00521DE4" w:rsidRPr="00B2019C" w:rsidRDefault="00521DE4" w:rsidP="004919E7">
            <w:pPr>
              <w:spacing w:after="0" w:line="240" w:lineRule="auto"/>
              <w:rPr>
                <w:sz w:val="24"/>
              </w:rPr>
            </w:pPr>
          </w:p>
        </w:tc>
      </w:tr>
      <w:tr w:rsidR="00521DE4" w:rsidRPr="00B2019C" w:rsidTr="00673E80">
        <w:trPr>
          <w:trHeight w:val="5898"/>
        </w:trPr>
        <w:tc>
          <w:tcPr>
            <w:tcW w:w="2660" w:type="dxa"/>
          </w:tcPr>
          <w:p w:rsidR="00521DE4" w:rsidRDefault="007E5BF0" w:rsidP="007E5BF0">
            <w:pPr>
              <w:spacing w:after="0" w:line="240" w:lineRule="auto"/>
              <w:jc w:val="center"/>
              <w:rPr>
                <w:b/>
                <w:sz w:val="18"/>
              </w:rPr>
            </w:pPr>
            <w:r w:rsidRPr="007E5BF0">
              <w:rPr>
                <w:b/>
                <w:sz w:val="18"/>
              </w:rPr>
              <w:lastRenderedPageBreak/>
              <w:t>Year 2</w:t>
            </w:r>
          </w:p>
          <w:p w:rsidR="007E5BF0" w:rsidRDefault="007E5BF0" w:rsidP="007E5BF0">
            <w:pPr>
              <w:spacing w:after="0" w:line="240" w:lineRule="auto"/>
              <w:jc w:val="center"/>
              <w:rPr>
                <w:b/>
                <w:sz w:val="18"/>
              </w:rPr>
            </w:pPr>
          </w:p>
          <w:p w:rsidR="007E5BF0" w:rsidRDefault="007E5BF0" w:rsidP="007E5BF0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B2019C">
              <w:rPr>
                <w:b/>
                <w:sz w:val="20"/>
              </w:rPr>
              <w:t>TEACHER GUIDE</w:t>
            </w:r>
          </w:p>
          <w:p w:rsidR="007E5BF0" w:rsidRDefault="007E5BF0" w:rsidP="007E5BF0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Use concre</w:t>
            </w:r>
            <w:r w:rsidRPr="00317F88">
              <w:rPr>
                <w:sz w:val="20"/>
              </w:rPr>
              <w:t>te apparatus initia</w:t>
            </w:r>
            <w:r>
              <w:rPr>
                <w:sz w:val="20"/>
              </w:rPr>
              <w:t>l</w:t>
            </w:r>
            <w:r w:rsidRPr="00317F88">
              <w:rPr>
                <w:sz w:val="20"/>
              </w:rPr>
              <w:t>l</w:t>
            </w:r>
            <w:r>
              <w:rPr>
                <w:sz w:val="20"/>
              </w:rPr>
              <w:t>y</w:t>
            </w:r>
            <w:r w:rsidRPr="00317F88">
              <w:rPr>
                <w:sz w:val="20"/>
              </w:rPr>
              <w:t xml:space="preserve"> and throughout to support understanding</w:t>
            </w:r>
            <w:r>
              <w:rPr>
                <w:sz w:val="20"/>
              </w:rPr>
              <w:t>.</w:t>
            </w:r>
          </w:p>
          <w:p w:rsidR="007E5BF0" w:rsidRPr="00317F88" w:rsidRDefault="007E5BF0" w:rsidP="007E5BF0">
            <w:pPr>
              <w:spacing w:after="0" w:line="240" w:lineRule="auto"/>
              <w:jc w:val="center"/>
              <w:rPr>
                <w:sz w:val="20"/>
              </w:rPr>
            </w:pPr>
          </w:p>
          <w:p w:rsidR="007E5BF0" w:rsidRDefault="007E5BF0" w:rsidP="007E5BF0">
            <w:pPr>
              <w:spacing w:after="0" w:line="240" w:lineRule="auto"/>
              <w:rPr>
                <w:sz w:val="20"/>
              </w:rPr>
            </w:pPr>
            <w:r w:rsidRPr="00B2019C">
              <w:rPr>
                <w:sz w:val="20"/>
              </w:rPr>
              <w:t xml:space="preserve">Using vocabulary </w:t>
            </w:r>
            <w:r>
              <w:rPr>
                <w:sz w:val="20"/>
              </w:rPr>
              <w:t xml:space="preserve">‘lots of’ for multiplication and </w:t>
            </w:r>
            <w:r w:rsidRPr="00B2019C">
              <w:rPr>
                <w:sz w:val="20"/>
              </w:rPr>
              <w:t>‘groups of’</w:t>
            </w:r>
            <w:r>
              <w:rPr>
                <w:sz w:val="20"/>
              </w:rPr>
              <w:t xml:space="preserve"> for division</w:t>
            </w:r>
            <w:r w:rsidRPr="00B2019C">
              <w:rPr>
                <w:sz w:val="20"/>
              </w:rPr>
              <w:t xml:space="preserve"> when modelling process. You will count on in ‘</w:t>
            </w:r>
            <w:r>
              <w:rPr>
                <w:sz w:val="20"/>
              </w:rPr>
              <w:t>lots</w:t>
            </w:r>
            <w:r w:rsidRPr="00B2019C">
              <w:rPr>
                <w:sz w:val="20"/>
              </w:rPr>
              <w:t xml:space="preserve"> of...’ or subtract in ‘groups of....’</w:t>
            </w:r>
          </w:p>
          <w:p w:rsidR="007E5BF0" w:rsidRPr="007E5BF0" w:rsidRDefault="007E5BF0" w:rsidP="007E5BF0">
            <w:pPr>
              <w:spacing w:after="0" w:line="240" w:lineRule="auto"/>
              <w:jc w:val="center"/>
              <w:rPr>
                <w:b/>
                <w:sz w:val="18"/>
              </w:rPr>
            </w:pPr>
          </w:p>
        </w:tc>
        <w:tc>
          <w:tcPr>
            <w:tcW w:w="6158" w:type="dxa"/>
            <w:vMerge/>
          </w:tcPr>
          <w:p w:rsidR="00521DE4" w:rsidRPr="00987B98" w:rsidRDefault="00521DE4" w:rsidP="00673E80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7200" w:type="dxa"/>
          </w:tcPr>
          <w:p w:rsidR="007E5BF0" w:rsidRDefault="007E5BF0" w:rsidP="007E5BF0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Make it - </w:t>
            </w:r>
            <w:r w:rsidRPr="00D17702">
              <w:rPr>
                <w:sz w:val="20"/>
                <w:u w:val="single"/>
              </w:rPr>
              <w:t xml:space="preserve"> Using arrays to understand </w:t>
            </w:r>
            <w:r>
              <w:rPr>
                <w:sz w:val="20"/>
                <w:u w:val="single"/>
              </w:rPr>
              <w:t xml:space="preserve">division </w:t>
            </w:r>
            <w:r w:rsidRPr="00D17702">
              <w:rPr>
                <w:sz w:val="20"/>
                <w:u w:val="single"/>
              </w:rPr>
              <w:t xml:space="preserve"> </w:t>
            </w:r>
          </w:p>
          <w:p w:rsidR="007E5BF0" w:rsidRDefault="007E5BF0" w:rsidP="007E5BF0">
            <w:pPr>
              <w:spacing w:after="0" w:line="240" w:lineRule="auto"/>
              <w:rPr>
                <w:sz w:val="20"/>
                <w:u w:val="single"/>
              </w:rPr>
            </w:pPr>
          </w:p>
          <w:p w:rsidR="00521DE4" w:rsidRDefault="007E5BF0" w:rsidP="007E5BF0">
            <w:pPr>
              <w:tabs>
                <w:tab w:val="left" w:pos="4500"/>
              </w:tabs>
              <w:spacing w:after="0" w:line="240" w:lineRule="auto"/>
            </w:pPr>
            <w:r w:rsidRPr="00134D71">
              <w:rPr>
                <w:noProof/>
                <w:color w:val="FF0000"/>
                <w:lang w:eastAsia="en-GB"/>
              </w:rPr>
              <w:drawing>
                <wp:inline distT="0" distB="0" distL="0" distR="0">
                  <wp:extent cx="1905000" cy="1184106"/>
                  <wp:effectExtent l="19050" t="0" r="0" b="0"/>
                  <wp:docPr id="17" name="Picture 24" descr="H:\Maths Subject Leader\Calculation Policy\Photos\IMG_12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:\Maths Subject Leader\Calculation Policy\Photos\IMG_12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 l="1912" t="30588" r="6765" b="126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1841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10 </w:t>
            </w:r>
            <w:r>
              <w:rPr>
                <w:rFonts w:cs="Calibri"/>
              </w:rPr>
              <w:t>÷</w:t>
            </w:r>
            <w:r>
              <w:t xml:space="preserve"> 2 = 5   </w:t>
            </w:r>
          </w:p>
          <w:p w:rsidR="007E5BF0" w:rsidRDefault="007E5BF0" w:rsidP="007E5BF0">
            <w:pPr>
              <w:tabs>
                <w:tab w:val="left" w:pos="4500"/>
              </w:tabs>
              <w:spacing w:after="0" w:line="240" w:lineRule="auto"/>
            </w:pPr>
          </w:p>
          <w:p w:rsidR="007E5BF0" w:rsidRPr="000350C2" w:rsidRDefault="007E5BF0" w:rsidP="007E5BF0">
            <w:pPr>
              <w:spacing w:after="0" w:line="240" w:lineRule="auto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Draw it -  </w:t>
            </w:r>
            <w:r w:rsidRPr="00B2019C">
              <w:rPr>
                <w:sz w:val="20"/>
                <w:u w:val="single"/>
              </w:rPr>
              <w:t xml:space="preserve">Repeated </w:t>
            </w:r>
            <w:r>
              <w:rPr>
                <w:sz w:val="20"/>
                <w:u w:val="single"/>
              </w:rPr>
              <w:t xml:space="preserve"> s</w:t>
            </w:r>
            <w:r w:rsidRPr="00B2019C">
              <w:rPr>
                <w:sz w:val="20"/>
                <w:u w:val="single"/>
              </w:rPr>
              <w:t>ubtraction</w:t>
            </w:r>
            <w:r>
              <w:rPr>
                <w:sz w:val="20"/>
                <w:u w:val="single"/>
              </w:rPr>
              <w:t xml:space="preserve">  </w:t>
            </w:r>
          </w:p>
          <w:p w:rsidR="007E5BF0" w:rsidRPr="00B2019C" w:rsidRDefault="007E5BF0" w:rsidP="007E5BF0">
            <w:pPr>
              <w:tabs>
                <w:tab w:val="left" w:pos="2775"/>
              </w:tabs>
              <w:spacing w:after="0" w:line="240" w:lineRule="auto"/>
            </w:pPr>
            <w:r w:rsidRPr="00B2019C">
              <w:tab/>
            </w:r>
          </w:p>
          <w:p w:rsidR="007E5BF0" w:rsidRPr="00B2019C" w:rsidRDefault="007E5BF0" w:rsidP="007E5BF0">
            <w:pPr>
              <w:spacing w:after="0" w:line="240" w:lineRule="auto"/>
              <w:rPr>
                <w:sz w:val="28"/>
              </w:rPr>
            </w:pPr>
            <w:r w:rsidRPr="00B2019C">
              <w:rPr>
                <w:sz w:val="28"/>
              </w:rPr>
              <w:t xml:space="preserve">  </w:t>
            </w:r>
            <w:r>
              <w:rPr>
                <w:sz w:val="28"/>
              </w:rPr>
              <w:t xml:space="preserve">35  </w:t>
            </w:r>
            <w:r w:rsidRPr="00B2019C">
              <w:rPr>
                <w:sz w:val="28"/>
              </w:rPr>
              <w:t>÷</w:t>
            </w:r>
            <w:r>
              <w:rPr>
                <w:sz w:val="28"/>
              </w:rPr>
              <w:t xml:space="preserve">  5</w:t>
            </w:r>
            <w:r w:rsidRPr="00B2019C">
              <w:rPr>
                <w:sz w:val="28"/>
              </w:rPr>
              <w:t>=</w:t>
            </w:r>
            <w:r>
              <w:rPr>
                <w:sz w:val="28"/>
              </w:rPr>
              <w:t xml:space="preserve"> 7</w:t>
            </w:r>
          </w:p>
          <w:p w:rsidR="007E5BF0" w:rsidRDefault="007E5BF0" w:rsidP="007E5BF0">
            <w:pPr>
              <w:tabs>
                <w:tab w:val="left" w:pos="4500"/>
              </w:tabs>
              <w:spacing w:after="0" w:line="240" w:lineRule="auto"/>
            </w:pPr>
          </w:p>
          <w:p w:rsidR="007E5BF0" w:rsidRDefault="007E5BF0" w:rsidP="007E5BF0">
            <w:pPr>
              <w:tabs>
                <w:tab w:val="left" w:pos="4500"/>
              </w:tabs>
              <w:spacing w:after="0" w:line="240" w:lineRule="auto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4092537" cy="1943100"/>
                  <wp:effectExtent l="0" t="0" r="0" b="0"/>
                  <wp:docPr id="18" name="Picture 18" descr="C:\Users\Beardk\AppData\Local\Microsoft\Windows\Temporary Internet Files\Content.Word\IMG_14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eardk\AppData\Local\Microsoft\Windows\Temporary Internet Files\Content.Word\IMG_142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5885" b="20565"/>
                          <a:stretch/>
                        </pic:blipFill>
                        <pic:spPr bwMode="auto">
                          <a:xfrm>
                            <a:off x="0" y="0"/>
                            <a:ext cx="4126887" cy="1959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E5BF0" w:rsidRPr="00965765" w:rsidRDefault="007E5BF0" w:rsidP="007E5BF0">
            <w:pPr>
              <w:tabs>
                <w:tab w:val="left" w:pos="1185"/>
              </w:tabs>
              <w:spacing w:after="0" w:line="240" w:lineRule="auto"/>
              <w:jc w:val="center"/>
              <w:rPr>
                <w:color w:val="FF0000"/>
                <w:sz w:val="20"/>
              </w:rPr>
            </w:pPr>
            <w:r w:rsidRPr="00965765">
              <w:rPr>
                <w:color w:val="FF0000"/>
                <w:sz w:val="20"/>
              </w:rPr>
              <w:t>ALWAYS WRITE HOW MANY GROUPS ARE SUBTRACTED</w:t>
            </w:r>
          </w:p>
          <w:p w:rsidR="007E5BF0" w:rsidRPr="00B2019C" w:rsidRDefault="007E5BF0" w:rsidP="007E5BF0">
            <w:pPr>
              <w:tabs>
                <w:tab w:val="left" w:pos="4500"/>
              </w:tabs>
              <w:spacing w:after="0" w:line="240" w:lineRule="auto"/>
            </w:pPr>
          </w:p>
        </w:tc>
      </w:tr>
    </w:tbl>
    <w:p w:rsidR="006361FD" w:rsidRDefault="006361FD">
      <w:bookmarkStart w:id="0" w:name="_GoBack"/>
      <w:bookmarkEnd w:id="0"/>
    </w:p>
    <w:sectPr w:rsidR="006361FD" w:rsidSect="004919E7">
      <w:headerReference w:type="default" r:id="rId25"/>
      <w:pgSz w:w="16838" w:h="11906" w:orient="landscape"/>
      <w:pgMar w:top="1440" w:right="1440" w:bottom="1440" w:left="1440" w:header="51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9E7" w:rsidRDefault="004919E7" w:rsidP="004919E7">
      <w:pPr>
        <w:spacing w:after="0" w:line="240" w:lineRule="auto"/>
      </w:pPr>
      <w:r>
        <w:separator/>
      </w:r>
    </w:p>
  </w:endnote>
  <w:endnote w:type="continuationSeparator" w:id="0">
    <w:p w:rsidR="004919E7" w:rsidRDefault="004919E7" w:rsidP="00491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9E7" w:rsidRDefault="004919E7" w:rsidP="004919E7">
      <w:pPr>
        <w:spacing w:after="0" w:line="240" w:lineRule="auto"/>
      </w:pPr>
      <w:r>
        <w:separator/>
      </w:r>
    </w:p>
  </w:footnote>
  <w:footnote w:type="continuationSeparator" w:id="0">
    <w:p w:rsidR="004919E7" w:rsidRDefault="004919E7" w:rsidP="004919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9E7" w:rsidRDefault="00B074F3" w:rsidP="00C87066">
    <w:pPr>
      <w:pStyle w:val="Header"/>
      <w:jc w:val="cent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-790575</wp:posOffset>
          </wp:positionH>
          <wp:positionV relativeFrom="margin">
            <wp:posOffset>-571500</wp:posOffset>
          </wp:positionV>
          <wp:extent cx="2505075" cy="342900"/>
          <wp:effectExtent l="19050" t="0" r="9525" b="0"/>
          <wp:wrapSquare wrapText="bothSides"/>
          <wp:docPr id="2" name="Picture 2" descr="I:\Hands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:\Han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919E7" w:rsidRPr="00E514D9">
      <w:rPr>
        <w:b/>
      </w:rPr>
      <w:t>Barl</w:t>
    </w:r>
    <w:r w:rsidR="00745550">
      <w:rPr>
        <w:b/>
      </w:rPr>
      <w:t>ey Close Calculation policy</w:t>
    </w:r>
    <w:r w:rsidR="007E5BF0">
      <w:rPr>
        <w:b/>
      </w:rPr>
      <w:t xml:space="preserve"> (2021)</w:t>
    </w:r>
    <w:r w:rsidR="00745550">
      <w:rPr>
        <w:b/>
      </w:rPr>
      <w:t xml:space="preserve"> </w:t>
    </w:r>
    <w:r w:rsidR="005D17EB">
      <w:rPr>
        <w:b/>
      </w:rPr>
      <w:t>– Multiplication and Division</w:t>
    </w:r>
  </w:p>
  <w:p w:rsidR="004919E7" w:rsidRPr="00E514D9" w:rsidRDefault="004919E7" w:rsidP="00C87066">
    <w:pPr>
      <w:pStyle w:val="Header"/>
      <w:jc w:val="right"/>
    </w:pPr>
    <w:r w:rsidRPr="00E514D9">
      <w:t>The year group expectation within the progres</w:t>
    </w:r>
    <w:r w:rsidR="00B074F3">
      <w:t>sion column is there as a guide.</w:t>
    </w:r>
    <w:r w:rsidRPr="00E514D9">
      <w:t xml:space="preserve"> </w:t>
    </w:r>
    <w:r w:rsidR="00B074F3">
      <w:t>P</w:t>
    </w:r>
    <w:r w:rsidRPr="00E514D9">
      <w:t xml:space="preserve">lease </w:t>
    </w:r>
    <w:r w:rsidR="00B074F3">
      <w:t>move the children on as required.</w:t>
    </w:r>
  </w:p>
  <w:p w:rsidR="004919E7" w:rsidRDefault="004919E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1F1E"/>
    <w:multiLevelType w:val="hybridMultilevel"/>
    <w:tmpl w:val="3076801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F110755"/>
    <w:multiLevelType w:val="hybridMultilevel"/>
    <w:tmpl w:val="406A8784"/>
    <w:lvl w:ilvl="0" w:tplc="CF30E516">
      <w:start w:val="80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8461BD"/>
    <w:multiLevelType w:val="hybridMultilevel"/>
    <w:tmpl w:val="90020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6074A"/>
    <w:multiLevelType w:val="hybridMultilevel"/>
    <w:tmpl w:val="807EF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442CF4"/>
    <w:multiLevelType w:val="hybridMultilevel"/>
    <w:tmpl w:val="D318FF7A"/>
    <w:lvl w:ilvl="0" w:tplc="7CD218E0">
      <w:start w:val="80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F013D8"/>
    <w:multiLevelType w:val="hybridMultilevel"/>
    <w:tmpl w:val="F9E44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" strokecolor="none [3213]"/>
    </o:shapedefaults>
  </w:hdrShapeDefaults>
  <w:footnotePr>
    <w:footnote w:id="-1"/>
    <w:footnote w:id="0"/>
  </w:footnotePr>
  <w:endnotePr>
    <w:endnote w:id="-1"/>
    <w:endnote w:id="0"/>
  </w:endnotePr>
  <w:compat/>
  <w:rsids>
    <w:rsidRoot w:val="00584B4E"/>
    <w:rsid w:val="000224CE"/>
    <w:rsid w:val="00034A48"/>
    <w:rsid w:val="000350C2"/>
    <w:rsid w:val="00062245"/>
    <w:rsid w:val="000B6754"/>
    <w:rsid w:val="000C017B"/>
    <w:rsid w:val="000C4739"/>
    <w:rsid w:val="000C5A7F"/>
    <w:rsid w:val="000F4545"/>
    <w:rsid w:val="00112388"/>
    <w:rsid w:val="00114439"/>
    <w:rsid w:val="001241F1"/>
    <w:rsid w:val="00134D71"/>
    <w:rsid w:val="00145E1D"/>
    <w:rsid w:val="00156B10"/>
    <w:rsid w:val="00172FB2"/>
    <w:rsid w:val="001803D7"/>
    <w:rsid w:val="00181F17"/>
    <w:rsid w:val="001965F7"/>
    <w:rsid w:val="001C36BA"/>
    <w:rsid w:val="001C499C"/>
    <w:rsid w:val="001F3FC9"/>
    <w:rsid w:val="0020709B"/>
    <w:rsid w:val="0023672C"/>
    <w:rsid w:val="00246558"/>
    <w:rsid w:val="002551E0"/>
    <w:rsid w:val="002A6D79"/>
    <w:rsid w:val="002F0E6C"/>
    <w:rsid w:val="00303042"/>
    <w:rsid w:val="00317F88"/>
    <w:rsid w:val="00320FF9"/>
    <w:rsid w:val="003319EC"/>
    <w:rsid w:val="00342CF5"/>
    <w:rsid w:val="0034530A"/>
    <w:rsid w:val="003628BF"/>
    <w:rsid w:val="00382B85"/>
    <w:rsid w:val="00383983"/>
    <w:rsid w:val="003C7864"/>
    <w:rsid w:val="003D5832"/>
    <w:rsid w:val="003E46DD"/>
    <w:rsid w:val="00407943"/>
    <w:rsid w:val="004421C7"/>
    <w:rsid w:val="0046557A"/>
    <w:rsid w:val="004919E7"/>
    <w:rsid w:val="004A6A58"/>
    <w:rsid w:val="004A7F73"/>
    <w:rsid w:val="004C7D76"/>
    <w:rsid w:val="004C7FC3"/>
    <w:rsid w:val="004D1B7D"/>
    <w:rsid w:val="004E6E17"/>
    <w:rsid w:val="0050565B"/>
    <w:rsid w:val="00514972"/>
    <w:rsid w:val="0052136B"/>
    <w:rsid w:val="00521DE4"/>
    <w:rsid w:val="005275A7"/>
    <w:rsid w:val="00552BA4"/>
    <w:rsid w:val="00562229"/>
    <w:rsid w:val="00580E7F"/>
    <w:rsid w:val="0058325F"/>
    <w:rsid w:val="00584B4E"/>
    <w:rsid w:val="00596047"/>
    <w:rsid w:val="005A29F3"/>
    <w:rsid w:val="005D17EB"/>
    <w:rsid w:val="00615E26"/>
    <w:rsid w:val="006361FD"/>
    <w:rsid w:val="00652417"/>
    <w:rsid w:val="00662757"/>
    <w:rsid w:val="0069022E"/>
    <w:rsid w:val="006D3207"/>
    <w:rsid w:val="00745550"/>
    <w:rsid w:val="007C63B4"/>
    <w:rsid w:val="007E5BF0"/>
    <w:rsid w:val="00847D8D"/>
    <w:rsid w:val="0085179A"/>
    <w:rsid w:val="00853402"/>
    <w:rsid w:val="0086127A"/>
    <w:rsid w:val="00871A6F"/>
    <w:rsid w:val="008769E3"/>
    <w:rsid w:val="008A0C21"/>
    <w:rsid w:val="008B4F0E"/>
    <w:rsid w:val="008D0E6E"/>
    <w:rsid w:val="00905748"/>
    <w:rsid w:val="009224B6"/>
    <w:rsid w:val="00965765"/>
    <w:rsid w:val="00966D3B"/>
    <w:rsid w:val="00987B98"/>
    <w:rsid w:val="00992799"/>
    <w:rsid w:val="009E29F1"/>
    <w:rsid w:val="00A304A9"/>
    <w:rsid w:val="00A43ADE"/>
    <w:rsid w:val="00A443E4"/>
    <w:rsid w:val="00A674F1"/>
    <w:rsid w:val="00A90336"/>
    <w:rsid w:val="00AE3C13"/>
    <w:rsid w:val="00AF6A09"/>
    <w:rsid w:val="00B074F3"/>
    <w:rsid w:val="00B2019C"/>
    <w:rsid w:val="00B26A05"/>
    <w:rsid w:val="00B405D1"/>
    <w:rsid w:val="00B6177D"/>
    <w:rsid w:val="00B72C7B"/>
    <w:rsid w:val="00BC172D"/>
    <w:rsid w:val="00BF5095"/>
    <w:rsid w:val="00BF7330"/>
    <w:rsid w:val="00C32C14"/>
    <w:rsid w:val="00C52F5C"/>
    <w:rsid w:val="00C565C3"/>
    <w:rsid w:val="00C75FDF"/>
    <w:rsid w:val="00C87066"/>
    <w:rsid w:val="00CB6F96"/>
    <w:rsid w:val="00D06302"/>
    <w:rsid w:val="00D17702"/>
    <w:rsid w:val="00D20445"/>
    <w:rsid w:val="00D41ED5"/>
    <w:rsid w:val="00D506F9"/>
    <w:rsid w:val="00D522C5"/>
    <w:rsid w:val="00D55886"/>
    <w:rsid w:val="00D66585"/>
    <w:rsid w:val="00DB3540"/>
    <w:rsid w:val="00DB35D9"/>
    <w:rsid w:val="00DC5255"/>
    <w:rsid w:val="00DD592C"/>
    <w:rsid w:val="00DE29FA"/>
    <w:rsid w:val="00DF702F"/>
    <w:rsid w:val="00E21D7F"/>
    <w:rsid w:val="00E30122"/>
    <w:rsid w:val="00E527F4"/>
    <w:rsid w:val="00E7101A"/>
    <w:rsid w:val="00EF4E81"/>
    <w:rsid w:val="00EF770A"/>
    <w:rsid w:val="00F3663D"/>
    <w:rsid w:val="00F66C81"/>
    <w:rsid w:val="00F73BB0"/>
    <w:rsid w:val="00F75476"/>
    <w:rsid w:val="00F91E62"/>
    <w:rsid w:val="00FF3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>
      <o:colormenu v:ext="edit" fillcolor="none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17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4B4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91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1E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21D7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6127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91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9E7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919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9E7"/>
    <w:rPr>
      <w:lang w:eastAsia="en-US"/>
    </w:rPr>
  </w:style>
  <w:style w:type="paragraph" w:customStyle="1" w:styleId="Default">
    <w:name w:val="Default"/>
    <w:rsid w:val="00317F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9997F-9A7A-443A-9485-CE9B5FA68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211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PROGRESSION</vt:lpstr>
    </vt:vector>
  </TitlesOfParts>
  <Company>South Gloucestershire Council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PROGRESSION</dc:title>
  <dc:subject/>
  <dc:creator>HillC1</dc:creator>
  <cp:keywords/>
  <dc:description/>
  <cp:lastModifiedBy>Karen</cp:lastModifiedBy>
  <cp:revision>3</cp:revision>
  <cp:lastPrinted>2013-02-27T12:41:00Z</cp:lastPrinted>
  <dcterms:created xsi:type="dcterms:W3CDTF">2021-06-20T08:41:00Z</dcterms:created>
  <dcterms:modified xsi:type="dcterms:W3CDTF">2021-08-28T13:45:00Z</dcterms:modified>
</cp:coreProperties>
</file>