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B5885" w14:textId="77777777" w:rsidR="009D31C0" w:rsidRPr="00696A8F" w:rsidRDefault="00696A8F" w:rsidP="00696A8F">
      <w:pPr>
        <w:jc w:val="center"/>
        <w:rPr>
          <w:rFonts w:ascii="Comic Sans MS" w:hAnsi="Comic Sans MS"/>
          <w:b/>
          <w:color w:val="0070C0"/>
          <w:sz w:val="72"/>
          <w:szCs w:val="72"/>
        </w:rPr>
      </w:pPr>
      <w:r w:rsidRPr="00696A8F">
        <w:rPr>
          <w:rFonts w:ascii="Comic Sans MS" w:hAnsi="Comic Sans MS"/>
          <w:b/>
          <w:color w:val="0070C0"/>
          <w:sz w:val="72"/>
          <w:szCs w:val="72"/>
        </w:rPr>
        <w:t>Barley Close Community Primary School</w:t>
      </w:r>
    </w:p>
    <w:p w14:paraId="718FEFE2" w14:textId="1C4A8328" w:rsidR="00696A8F" w:rsidRDefault="00696A8F" w:rsidP="00696A8F">
      <w:pPr>
        <w:jc w:val="center"/>
        <w:rPr>
          <w:rFonts w:ascii="Comic Sans MS" w:hAnsi="Comic Sans MS"/>
          <w:b/>
          <w:sz w:val="48"/>
          <w:szCs w:val="48"/>
        </w:rPr>
      </w:pPr>
      <w:r>
        <w:rPr>
          <w:rFonts w:ascii="Comic Sans MS" w:hAnsi="Comic Sans MS"/>
          <w:b/>
          <w:sz w:val="48"/>
          <w:szCs w:val="48"/>
        </w:rPr>
        <w:t>Early Years Foundation Stage Policy 202</w:t>
      </w:r>
      <w:r w:rsidR="009553D6">
        <w:rPr>
          <w:rFonts w:ascii="Comic Sans MS" w:hAnsi="Comic Sans MS"/>
          <w:b/>
          <w:sz w:val="48"/>
          <w:szCs w:val="48"/>
        </w:rPr>
        <w:t>6</w:t>
      </w:r>
    </w:p>
    <w:p w14:paraId="39F29DD3" w14:textId="77777777" w:rsidR="00696A8F" w:rsidRPr="0062400C" w:rsidRDefault="00696A8F" w:rsidP="00696A8F">
      <w:pPr>
        <w:jc w:val="center"/>
        <w:rPr>
          <w:rFonts w:ascii="Comic Sans MS" w:hAnsi="Comic Sans MS"/>
          <w:b/>
          <w:sz w:val="32"/>
          <w:szCs w:val="32"/>
        </w:rPr>
      </w:pPr>
    </w:p>
    <w:p w14:paraId="2B9D70B6" w14:textId="31B192E7" w:rsidR="00696A8F" w:rsidRPr="0062400C" w:rsidRDefault="00696A8F" w:rsidP="00696A8F">
      <w:pPr>
        <w:jc w:val="center"/>
        <w:rPr>
          <w:rFonts w:ascii="Comic Sans MS" w:hAnsi="Comic Sans MS"/>
          <w:sz w:val="36"/>
          <w:szCs w:val="36"/>
        </w:rPr>
      </w:pPr>
      <w:r w:rsidRPr="0062400C">
        <w:rPr>
          <w:rFonts w:ascii="Comic Sans MS" w:hAnsi="Comic Sans MS"/>
          <w:sz w:val="20"/>
          <w:szCs w:val="20"/>
        </w:rPr>
        <w:t>This policy is based on requirements set out in the statutory framework for the Early Years Foundation Stage (EYFS) that applies from September 202</w:t>
      </w:r>
      <w:r w:rsidR="009553D6">
        <w:rPr>
          <w:rFonts w:ascii="Comic Sans MS" w:hAnsi="Comic Sans MS"/>
          <w:sz w:val="20"/>
          <w:szCs w:val="20"/>
        </w:rPr>
        <w:t>6</w:t>
      </w:r>
      <w:r w:rsidRPr="0062400C">
        <w:rPr>
          <w:rFonts w:ascii="Comic Sans MS" w:hAnsi="Comic Sans MS"/>
          <w:sz w:val="20"/>
          <w:szCs w:val="20"/>
        </w:rPr>
        <w:t>.</w:t>
      </w:r>
    </w:p>
    <w:p w14:paraId="51F9AD6A" w14:textId="77777777" w:rsidR="00696A8F" w:rsidRPr="0062400C" w:rsidRDefault="00696A8F" w:rsidP="00696A8F">
      <w:pPr>
        <w:pStyle w:val="Default"/>
        <w:rPr>
          <w:rFonts w:ascii="Comic Sans MS" w:hAnsi="Comic Sans MS"/>
          <w:b/>
          <w:sz w:val="28"/>
          <w:szCs w:val="28"/>
        </w:rPr>
      </w:pPr>
      <w:r w:rsidRPr="0062400C">
        <w:rPr>
          <w:rFonts w:ascii="Comic Sans MS" w:hAnsi="Comic Sans MS"/>
          <w:b/>
          <w:sz w:val="28"/>
          <w:szCs w:val="28"/>
        </w:rPr>
        <w:t xml:space="preserve">Aims </w:t>
      </w:r>
    </w:p>
    <w:p w14:paraId="727E974B" w14:textId="77777777" w:rsidR="00696A8F" w:rsidRPr="0062400C" w:rsidRDefault="00696A8F" w:rsidP="00696A8F">
      <w:pPr>
        <w:pStyle w:val="Default"/>
        <w:rPr>
          <w:rFonts w:ascii="Comic Sans MS" w:hAnsi="Comic Sans MS"/>
          <w:sz w:val="20"/>
          <w:szCs w:val="20"/>
        </w:rPr>
      </w:pPr>
      <w:r w:rsidRPr="0062400C">
        <w:rPr>
          <w:rFonts w:ascii="Comic Sans MS" w:hAnsi="Comic Sans MS"/>
          <w:sz w:val="20"/>
          <w:szCs w:val="20"/>
        </w:rPr>
        <w:t xml:space="preserve">This policy aims to ensure: </w:t>
      </w:r>
    </w:p>
    <w:p w14:paraId="7D7F05A3" w14:textId="77777777" w:rsidR="00696A8F" w:rsidRPr="0062400C" w:rsidRDefault="00696A8F" w:rsidP="00696A8F">
      <w:pPr>
        <w:pStyle w:val="Default"/>
        <w:numPr>
          <w:ilvl w:val="0"/>
          <w:numId w:val="1"/>
        </w:numPr>
        <w:spacing w:after="143"/>
        <w:rPr>
          <w:rFonts w:ascii="Comic Sans MS" w:hAnsi="Comic Sans MS"/>
          <w:sz w:val="20"/>
          <w:szCs w:val="20"/>
        </w:rPr>
      </w:pPr>
      <w:r w:rsidRPr="0062400C">
        <w:rPr>
          <w:rFonts w:ascii="Comic Sans MS" w:hAnsi="Comic Sans MS"/>
          <w:sz w:val="20"/>
          <w:szCs w:val="20"/>
        </w:rPr>
        <w:t xml:space="preserve">That children access a broad and balanced curriculum that gives them the broad range of knowledge and skills needed for good progress through school and life </w:t>
      </w:r>
    </w:p>
    <w:p w14:paraId="0D0845EA" w14:textId="77777777" w:rsidR="00696A8F" w:rsidRPr="0062400C" w:rsidRDefault="00696A8F" w:rsidP="00696A8F">
      <w:pPr>
        <w:pStyle w:val="Default"/>
        <w:numPr>
          <w:ilvl w:val="0"/>
          <w:numId w:val="1"/>
        </w:numPr>
        <w:spacing w:after="143"/>
        <w:rPr>
          <w:rFonts w:ascii="Comic Sans MS" w:hAnsi="Comic Sans MS"/>
          <w:sz w:val="20"/>
          <w:szCs w:val="20"/>
        </w:rPr>
      </w:pPr>
      <w:r w:rsidRPr="0062400C">
        <w:rPr>
          <w:rFonts w:ascii="Comic Sans MS" w:hAnsi="Comic Sans MS"/>
          <w:sz w:val="20"/>
          <w:szCs w:val="20"/>
        </w:rPr>
        <w:t xml:space="preserve">Quality and consistency in teaching and learning so that every child makes good progress and no child gets left behind </w:t>
      </w:r>
    </w:p>
    <w:p w14:paraId="116ED3B0" w14:textId="77777777" w:rsidR="00696A8F" w:rsidRPr="0062400C" w:rsidRDefault="00696A8F" w:rsidP="00696A8F">
      <w:pPr>
        <w:pStyle w:val="Default"/>
        <w:numPr>
          <w:ilvl w:val="0"/>
          <w:numId w:val="1"/>
        </w:numPr>
        <w:spacing w:after="143"/>
        <w:rPr>
          <w:rFonts w:ascii="Comic Sans MS" w:hAnsi="Comic Sans MS"/>
          <w:sz w:val="20"/>
          <w:szCs w:val="20"/>
        </w:rPr>
      </w:pPr>
      <w:r w:rsidRPr="0062400C">
        <w:rPr>
          <w:rFonts w:ascii="Comic Sans MS" w:hAnsi="Comic Sans MS"/>
          <w:sz w:val="20"/>
          <w:szCs w:val="20"/>
        </w:rPr>
        <w:t xml:space="preserve">A close working partnership between staff and parents and/or carers </w:t>
      </w:r>
    </w:p>
    <w:p w14:paraId="63BBCAD2" w14:textId="77777777" w:rsidR="00696A8F" w:rsidRPr="0062400C" w:rsidRDefault="00696A8F" w:rsidP="00696A8F">
      <w:pPr>
        <w:pStyle w:val="Default"/>
        <w:numPr>
          <w:ilvl w:val="0"/>
          <w:numId w:val="1"/>
        </w:numPr>
        <w:rPr>
          <w:rFonts w:ascii="Comic Sans MS" w:hAnsi="Comic Sans MS"/>
          <w:sz w:val="20"/>
          <w:szCs w:val="20"/>
        </w:rPr>
      </w:pPr>
      <w:r w:rsidRPr="0062400C">
        <w:rPr>
          <w:rFonts w:ascii="Comic Sans MS" w:hAnsi="Comic Sans MS"/>
          <w:sz w:val="20"/>
          <w:szCs w:val="20"/>
        </w:rPr>
        <w:t xml:space="preserve">Every child is included and supported through equality of opportunity and anti-discriminatory practice </w:t>
      </w:r>
    </w:p>
    <w:p w14:paraId="3660C9DC" w14:textId="77777777" w:rsidR="00696A8F" w:rsidRDefault="00696A8F" w:rsidP="00696A8F">
      <w:pPr>
        <w:pStyle w:val="Default"/>
        <w:ind w:left="771"/>
        <w:rPr>
          <w:sz w:val="20"/>
          <w:szCs w:val="20"/>
        </w:rPr>
      </w:pPr>
    </w:p>
    <w:p w14:paraId="3A2CC228" w14:textId="77777777" w:rsidR="00696A8F" w:rsidRDefault="00696A8F" w:rsidP="00696A8F">
      <w:pPr>
        <w:pStyle w:val="Default"/>
        <w:ind w:left="771"/>
        <w:rPr>
          <w:sz w:val="20"/>
          <w:szCs w:val="20"/>
        </w:rPr>
      </w:pPr>
    </w:p>
    <w:p w14:paraId="62214C13" w14:textId="77777777" w:rsidR="00696A8F" w:rsidRPr="0062400C" w:rsidRDefault="00696A8F" w:rsidP="00696A8F">
      <w:pPr>
        <w:pStyle w:val="Default"/>
        <w:rPr>
          <w:rFonts w:ascii="Comic Sans MS" w:hAnsi="Comic Sans MS"/>
          <w:sz w:val="28"/>
          <w:szCs w:val="28"/>
        </w:rPr>
      </w:pPr>
      <w:r w:rsidRPr="0062400C">
        <w:rPr>
          <w:rFonts w:ascii="Comic Sans MS" w:hAnsi="Comic Sans MS"/>
          <w:b/>
          <w:bCs/>
          <w:sz w:val="28"/>
          <w:szCs w:val="28"/>
        </w:rPr>
        <w:t xml:space="preserve">Structure of the EYFS </w:t>
      </w:r>
    </w:p>
    <w:p w14:paraId="3270630C" w14:textId="69E9DE52" w:rsidR="0020429C" w:rsidRPr="0062400C" w:rsidRDefault="00696A8F" w:rsidP="00696A8F">
      <w:pPr>
        <w:pStyle w:val="Default"/>
        <w:rPr>
          <w:rFonts w:ascii="Comic Sans MS" w:hAnsi="Comic Sans MS"/>
          <w:sz w:val="20"/>
          <w:szCs w:val="20"/>
        </w:rPr>
      </w:pPr>
      <w:r w:rsidRPr="0062400C">
        <w:rPr>
          <w:rFonts w:ascii="Comic Sans MS" w:hAnsi="Comic Sans MS"/>
          <w:sz w:val="20"/>
          <w:szCs w:val="20"/>
        </w:rPr>
        <w:t xml:space="preserve">In Barley Close, our Early Years provision is based </w:t>
      </w:r>
      <w:r w:rsidRPr="00C10806">
        <w:rPr>
          <w:rFonts w:ascii="Comic Sans MS" w:hAnsi="Comic Sans MS"/>
          <w:sz w:val="20"/>
          <w:szCs w:val="20"/>
        </w:rPr>
        <w:t xml:space="preserve">on </w:t>
      </w:r>
      <w:r w:rsidR="00573749" w:rsidRPr="00C10806">
        <w:rPr>
          <w:rFonts w:ascii="Comic Sans MS" w:hAnsi="Comic Sans MS"/>
          <w:sz w:val="20"/>
          <w:szCs w:val="20"/>
        </w:rPr>
        <w:t>1x</w:t>
      </w:r>
      <w:r w:rsidR="009553D6" w:rsidRPr="00C10806">
        <w:rPr>
          <w:rFonts w:ascii="Comic Sans MS" w:hAnsi="Comic Sans MS"/>
          <w:sz w:val="20"/>
          <w:szCs w:val="20"/>
        </w:rPr>
        <w:t>15</w:t>
      </w:r>
      <w:r w:rsidRPr="00C10806">
        <w:rPr>
          <w:rFonts w:ascii="Comic Sans MS" w:hAnsi="Comic Sans MS"/>
          <w:sz w:val="20"/>
          <w:szCs w:val="20"/>
        </w:rPr>
        <w:t xml:space="preserve"> place reception class</w:t>
      </w:r>
      <w:r w:rsidR="00C10806">
        <w:rPr>
          <w:rFonts w:ascii="Comic Sans MS" w:hAnsi="Comic Sans MS"/>
          <w:sz w:val="20"/>
          <w:szCs w:val="20"/>
        </w:rPr>
        <w:t>, due to fall in birth rate we will run a mixed EYFS and yr 1 class for 26-27 and 27-28</w:t>
      </w:r>
      <w:r w:rsidRPr="00C10806">
        <w:rPr>
          <w:rFonts w:ascii="Comic Sans MS" w:hAnsi="Comic Sans MS"/>
          <w:sz w:val="20"/>
          <w:szCs w:val="20"/>
        </w:rPr>
        <w:t>.</w:t>
      </w:r>
      <w:r w:rsidRPr="0062400C">
        <w:rPr>
          <w:rFonts w:ascii="Comic Sans MS" w:hAnsi="Comic Sans MS"/>
          <w:sz w:val="20"/>
          <w:szCs w:val="20"/>
        </w:rPr>
        <w:t xml:space="preserve"> Th</w:t>
      </w:r>
      <w:r w:rsidR="009553D6">
        <w:rPr>
          <w:rFonts w:ascii="Comic Sans MS" w:hAnsi="Comic Sans MS"/>
          <w:sz w:val="20"/>
          <w:szCs w:val="20"/>
        </w:rPr>
        <w:t>is</w:t>
      </w:r>
      <w:r w:rsidRPr="0062400C">
        <w:rPr>
          <w:rFonts w:ascii="Comic Sans MS" w:hAnsi="Comic Sans MS"/>
          <w:sz w:val="20"/>
          <w:szCs w:val="20"/>
        </w:rPr>
        <w:t xml:space="preserve"> class</w:t>
      </w:r>
      <w:r w:rsidR="009553D6">
        <w:rPr>
          <w:rFonts w:ascii="Comic Sans MS" w:hAnsi="Comic Sans MS"/>
          <w:sz w:val="20"/>
          <w:szCs w:val="20"/>
        </w:rPr>
        <w:t xml:space="preserve"> is</w:t>
      </w:r>
      <w:r w:rsidRPr="0062400C">
        <w:rPr>
          <w:rFonts w:ascii="Comic Sans MS" w:hAnsi="Comic Sans MS"/>
          <w:sz w:val="20"/>
          <w:szCs w:val="20"/>
        </w:rPr>
        <w:t xml:space="preserve"> set within </w:t>
      </w:r>
      <w:r w:rsidR="009553D6">
        <w:rPr>
          <w:rFonts w:ascii="Comic Sans MS" w:hAnsi="Comic Sans MS"/>
          <w:sz w:val="20"/>
          <w:szCs w:val="20"/>
        </w:rPr>
        <w:t>its</w:t>
      </w:r>
      <w:r w:rsidRPr="0062400C">
        <w:rPr>
          <w:rFonts w:ascii="Comic Sans MS" w:hAnsi="Comic Sans MS"/>
          <w:sz w:val="20"/>
          <w:szCs w:val="20"/>
        </w:rPr>
        <w:t xml:space="preserve"> own building </w:t>
      </w:r>
      <w:r w:rsidR="0020429C" w:rsidRPr="0062400C">
        <w:rPr>
          <w:rFonts w:ascii="Comic Sans MS" w:hAnsi="Comic Sans MS"/>
          <w:sz w:val="20"/>
          <w:szCs w:val="20"/>
        </w:rPr>
        <w:t xml:space="preserve">with a spacious outdoor area for the sole use of the reception children. </w:t>
      </w:r>
    </w:p>
    <w:p w14:paraId="1C949DA7" w14:textId="53823502" w:rsidR="0020429C" w:rsidRPr="0062400C" w:rsidRDefault="0020429C" w:rsidP="00696A8F">
      <w:pPr>
        <w:pStyle w:val="Default"/>
        <w:rPr>
          <w:rFonts w:ascii="Comic Sans MS" w:hAnsi="Comic Sans MS"/>
          <w:sz w:val="20"/>
          <w:szCs w:val="20"/>
        </w:rPr>
      </w:pPr>
      <w:r w:rsidRPr="0062400C">
        <w:rPr>
          <w:rFonts w:ascii="Comic Sans MS" w:hAnsi="Comic Sans MS"/>
          <w:sz w:val="20"/>
          <w:szCs w:val="20"/>
        </w:rPr>
        <w:t>They also have access to a dedicated Forest School area and may also use the main school grounds when appropriate.</w:t>
      </w:r>
      <w:r w:rsidR="007A4EAE">
        <w:rPr>
          <w:rFonts w:ascii="Comic Sans MS" w:hAnsi="Comic Sans MS"/>
          <w:sz w:val="20"/>
          <w:szCs w:val="20"/>
        </w:rPr>
        <w:t xml:space="preserve"> At Barley Close we are fortunate to have an onsite swimming </w:t>
      </w:r>
      <w:proofErr w:type="gramStart"/>
      <w:r w:rsidR="007A4EAE">
        <w:rPr>
          <w:rFonts w:ascii="Comic Sans MS" w:hAnsi="Comic Sans MS"/>
          <w:sz w:val="20"/>
          <w:szCs w:val="20"/>
        </w:rPr>
        <w:t>pool</w:t>
      </w:r>
      <w:proofErr w:type="gramEnd"/>
      <w:r w:rsidR="007A4EAE">
        <w:rPr>
          <w:rFonts w:ascii="Comic Sans MS" w:hAnsi="Comic Sans MS"/>
          <w:sz w:val="20"/>
          <w:szCs w:val="20"/>
        </w:rPr>
        <w:t xml:space="preserve"> and the children have timetabled swimming lessons with an instructor during the summer term as we believe this is a key life skill.</w:t>
      </w:r>
    </w:p>
    <w:p w14:paraId="0C70BE6D" w14:textId="77777777" w:rsidR="0062400C" w:rsidRDefault="0062400C" w:rsidP="00696A8F">
      <w:pPr>
        <w:pStyle w:val="Default"/>
        <w:rPr>
          <w:sz w:val="20"/>
          <w:szCs w:val="20"/>
        </w:rPr>
      </w:pPr>
    </w:p>
    <w:p w14:paraId="5C461C42" w14:textId="77777777" w:rsidR="0062400C" w:rsidRPr="0062400C" w:rsidRDefault="0062400C" w:rsidP="0062400C">
      <w:pPr>
        <w:pStyle w:val="Default"/>
        <w:rPr>
          <w:rFonts w:ascii="Comic Sans MS" w:hAnsi="Comic Sans MS"/>
          <w:b/>
          <w:sz w:val="28"/>
          <w:szCs w:val="28"/>
        </w:rPr>
      </w:pPr>
      <w:r w:rsidRPr="0062400C">
        <w:rPr>
          <w:rFonts w:ascii="Comic Sans MS" w:hAnsi="Comic Sans MS"/>
          <w:b/>
          <w:sz w:val="28"/>
          <w:szCs w:val="28"/>
        </w:rPr>
        <w:t xml:space="preserve">Curriculum </w:t>
      </w:r>
    </w:p>
    <w:p w14:paraId="08B706D1" w14:textId="7B815380" w:rsidR="0062400C" w:rsidRPr="007A4EAE" w:rsidRDefault="007A4EAE" w:rsidP="0062400C">
      <w:pPr>
        <w:pStyle w:val="Default"/>
        <w:rPr>
          <w:rFonts w:ascii="Comic Sans MS" w:hAnsi="Comic Sans MS"/>
          <w:sz w:val="20"/>
          <w:szCs w:val="20"/>
        </w:rPr>
      </w:pPr>
      <w:r>
        <w:rPr>
          <w:rFonts w:ascii="Comic Sans MS" w:hAnsi="Comic Sans MS"/>
          <w:sz w:val="20"/>
          <w:szCs w:val="20"/>
        </w:rPr>
        <w:t>At</w:t>
      </w:r>
      <w:r w:rsidR="0062400C" w:rsidRPr="007A4EAE">
        <w:rPr>
          <w:rFonts w:ascii="Comic Sans MS" w:hAnsi="Comic Sans MS"/>
          <w:sz w:val="20"/>
          <w:szCs w:val="20"/>
        </w:rPr>
        <w:t xml:space="preserve"> Barley Close we follow the curriculum as outlined in the latest version of the EYFS statutory framework that </w:t>
      </w:r>
      <w:r w:rsidR="005463F6" w:rsidRPr="007A4EAE">
        <w:rPr>
          <w:rFonts w:ascii="Comic Sans MS" w:hAnsi="Comic Sans MS"/>
          <w:sz w:val="20"/>
          <w:szCs w:val="20"/>
        </w:rPr>
        <w:t>applies</w:t>
      </w:r>
      <w:r w:rsidR="0062400C" w:rsidRPr="007A4EAE">
        <w:rPr>
          <w:rFonts w:ascii="Comic Sans MS" w:hAnsi="Comic Sans MS"/>
          <w:sz w:val="20"/>
          <w:szCs w:val="20"/>
        </w:rPr>
        <w:t xml:space="preserve"> from September 202</w:t>
      </w:r>
      <w:r w:rsidR="009553D6">
        <w:rPr>
          <w:rFonts w:ascii="Comic Sans MS" w:hAnsi="Comic Sans MS"/>
          <w:sz w:val="20"/>
          <w:szCs w:val="20"/>
        </w:rPr>
        <w:t>6</w:t>
      </w:r>
      <w:r w:rsidR="0062400C" w:rsidRPr="007A4EAE">
        <w:rPr>
          <w:rFonts w:ascii="Comic Sans MS" w:hAnsi="Comic Sans MS"/>
          <w:sz w:val="20"/>
          <w:szCs w:val="20"/>
        </w:rPr>
        <w:t xml:space="preserve"> </w:t>
      </w:r>
    </w:p>
    <w:p w14:paraId="0B4400A4" w14:textId="77777777" w:rsidR="007520DD" w:rsidRPr="007A4EAE" w:rsidRDefault="007520DD" w:rsidP="007A4EAE">
      <w:pPr>
        <w:pStyle w:val="Default"/>
        <w:rPr>
          <w:rFonts w:ascii="Comic Sans MS" w:hAnsi="Comic Sans MS"/>
          <w:color w:val="auto"/>
          <w:sz w:val="20"/>
          <w:szCs w:val="20"/>
        </w:rPr>
      </w:pPr>
    </w:p>
    <w:p w14:paraId="30275E64" w14:textId="77777777" w:rsidR="006E3D15" w:rsidRPr="007A4EAE" w:rsidRDefault="007520DD" w:rsidP="007A4EAE">
      <w:pPr>
        <w:pStyle w:val="Default"/>
        <w:rPr>
          <w:rFonts w:ascii="Comic Sans MS" w:hAnsi="Comic Sans MS"/>
          <w:sz w:val="20"/>
          <w:szCs w:val="20"/>
        </w:rPr>
      </w:pPr>
      <w:r w:rsidRPr="007A4EAE">
        <w:rPr>
          <w:rFonts w:ascii="Comic Sans MS" w:hAnsi="Comic Sans MS"/>
          <w:sz w:val="20"/>
          <w:szCs w:val="20"/>
        </w:rPr>
        <w:t>At Barley Close we</w:t>
      </w:r>
      <w:r w:rsidR="00E26609" w:rsidRPr="007A4EAE">
        <w:rPr>
          <w:rFonts w:ascii="Comic Sans MS" w:hAnsi="Comic Sans MS"/>
          <w:sz w:val="20"/>
          <w:szCs w:val="20"/>
        </w:rPr>
        <w:t xml:space="preserve"> plan an exciting and challenging curriculum based on our observation of children’s needs, interests, and stages of development across the seven areas of learning to enable the children to achieve and exceed the early learning goals. All the seven areas of learning and development are important and inter-connected. </w:t>
      </w:r>
    </w:p>
    <w:p w14:paraId="13402CCA" w14:textId="715CF1F9" w:rsidR="007520DD" w:rsidRPr="007A4EAE" w:rsidRDefault="00E26609" w:rsidP="006E3D15">
      <w:pPr>
        <w:pStyle w:val="Default"/>
        <w:rPr>
          <w:rFonts w:ascii="Comic Sans MS" w:hAnsi="Comic Sans MS"/>
          <w:sz w:val="20"/>
          <w:szCs w:val="20"/>
        </w:rPr>
      </w:pPr>
      <w:r w:rsidRPr="007A4EAE">
        <w:rPr>
          <w:rFonts w:ascii="Comic Sans MS" w:hAnsi="Comic Sans MS"/>
          <w:sz w:val="20"/>
          <w:szCs w:val="20"/>
        </w:rPr>
        <w:lastRenderedPageBreak/>
        <w:t>Three areas are particularly crucial for igniting children's curiosity and enthusiasm for learning, and for building their capacity to learn, form relationships and thrive.</w:t>
      </w:r>
    </w:p>
    <w:p w14:paraId="15BBE0E2" w14:textId="77777777" w:rsidR="006E3D15" w:rsidRPr="007A4EAE" w:rsidRDefault="006E3D15" w:rsidP="006E3D15">
      <w:pPr>
        <w:pStyle w:val="Default"/>
        <w:rPr>
          <w:rFonts w:ascii="Comic Sans MS" w:hAnsi="Comic Sans MS"/>
          <w:sz w:val="20"/>
          <w:szCs w:val="20"/>
        </w:rPr>
      </w:pPr>
    </w:p>
    <w:p w14:paraId="586F590B" w14:textId="77777777" w:rsidR="007520DD" w:rsidRPr="007A4EAE" w:rsidRDefault="00E26609" w:rsidP="00E26609">
      <w:pPr>
        <w:pStyle w:val="Default"/>
        <w:ind w:left="720"/>
        <w:rPr>
          <w:rFonts w:ascii="Comic Sans MS" w:hAnsi="Comic Sans MS"/>
          <w:sz w:val="20"/>
          <w:szCs w:val="20"/>
        </w:rPr>
      </w:pPr>
      <w:r w:rsidRPr="007A4EAE">
        <w:rPr>
          <w:rFonts w:ascii="Comic Sans MS" w:hAnsi="Comic Sans MS"/>
          <w:sz w:val="20"/>
          <w:szCs w:val="20"/>
        </w:rPr>
        <w:t xml:space="preserve"> These three areas are </w:t>
      </w:r>
      <w:r w:rsidRPr="007A4EAE">
        <w:rPr>
          <w:rFonts w:ascii="Comic Sans MS" w:hAnsi="Comic Sans MS"/>
          <w:b/>
          <w:bCs/>
          <w:sz w:val="20"/>
          <w:szCs w:val="20"/>
        </w:rPr>
        <w:t>the prime areas</w:t>
      </w:r>
      <w:r w:rsidRPr="007A4EAE">
        <w:rPr>
          <w:rFonts w:ascii="Comic Sans MS" w:hAnsi="Comic Sans MS"/>
          <w:sz w:val="20"/>
          <w:szCs w:val="20"/>
        </w:rPr>
        <w:t xml:space="preserve">: </w:t>
      </w:r>
    </w:p>
    <w:p w14:paraId="23EB0AB5" w14:textId="77777777" w:rsidR="007520DD" w:rsidRPr="007A4EAE" w:rsidRDefault="00E26609" w:rsidP="00E26609">
      <w:pPr>
        <w:pStyle w:val="Default"/>
        <w:ind w:left="720"/>
        <w:rPr>
          <w:rFonts w:ascii="Comic Sans MS" w:hAnsi="Comic Sans MS"/>
          <w:sz w:val="20"/>
          <w:szCs w:val="20"/>
        </w:rPr>
      </w:pPr>
      <w:r w:rsidRPr="007A4EAE">
        <w:rPr>
          <w:rFonts w:ascii="Comic Sans MS" w:hAnsi="Comic Sans MS"/>
          <w:sz w:val="20"/>
          <w:szCs w:val="20"/>
        </w:rPr>
        <w:t xml:space="preserve">• Communication and Language </w:t>
      </w:r>
    </w:p>
    <w:p w14:paraId="129B20CC" w14:textId="77777777" w:rsidR="007520DD" w:rsidRPr="007A4EAE" w:rsidRDefault="00E26609" w:rsidP="00E26609">
      <w:pPr>
        <w:pStyle w:val="Default"/>
        <w:ind w:left="720"/>
        <w:rPr>
          <w:rFonts w:ascii="Comic Sans MS" w:hAnsi="Comic Sans MS"/>
          <w:sz w:val="20"/>
          <w:szCs w:val="20"/>
        </w:rPr>
      </w:pPr>
      <w:r w:rsidRPr="007A4EAE">
        <w:rPr>
          <w:rFonts w:ascii="Comic Sans MS" w:hAnsi="Comic Sans MS"/>
          <w:sz w:val="20"/>
          <w:szCs w:val="20"/>
        </w:rPr>
        <w:t>• Physical Development</w:t>
      </w:r>
    </w:p>
    <w:p w14:paraId="64B666A4" w14:textId="77777777" w:rsidR="007520DD" w:rsidRPr="007A4EAE" w:rsidRDefault="007520DD" w:rsidP="007520DD">
      <w:pPr>
        <w:pStyle w:val="Default"/>
        <w:rPr>
          <w:rFonts w:ascii="Comic Sans MS" w:hAnsi="Comic Sans MS"/>
          <w:sz w:val="20"/>
          <w:szCs w:val="20"/>
        </w:rPr>
      </w:pPr>
      <w:r w:rsidRPr="007A4EAE">
        <w:rPr>
          <w:rFonts w:ascii="Comic Sans MS" w:hAnsi="Comic Sans MS"/>
          <w:sz w:val="20"/>
          <w:szCs w:val="20"/>
        </w:rPr>
        <w:t xml:space="preserve">          </w:t>
      </w:r>
      <w:r w:rsidR="00E26609" w:rsidRPr="007A4EAE">
        <w:rPr>
          <w:rFonts w:ascii="Comic Sans MS" w:hAnsi="Comic Sans MS"/>
          <w:sz w:val="20"/>
          <w:szCs w:val="20"/>
        </w:rPr>
        <w:t xml:space="preserve"> • Personal, Social and Emotional Development </w:t>
      </w:r>
    </w:p>
    <w:p w14:paraId="61BCEC1D" w14:textId="77777777" w:rsidR="007520DD" w:rsidRPr="007A4EAE" w:rsidRDefault="007520DD" w:rsidP="007520DD">
      <w:pPr>
        <w:pStyle w:val="Default"/>
        <w:rPr>
          <w:rFonts w:ascii="Comic Sans MS" w:hAnsi="Comic Sans MS"/>
          <w:sz w:val="20"/>
          <w:szCs w:val="20"/>
        </w:rPr>
      </w:pPr>
    </w:p>
    <w:p w14:paraId="49210D01" w14:textId="77777777" w:rsidR="007520DD" w:rsidRPr="007A4EAE" w:rsidRDefault="00E26609" w:rsidP="007520DD">
      <w:pPr>
        <w:pStyle w:val="Default"/>
        <w:rPr>
          <w:rFonts w:ascii="Comic Sans MS" w:hAnsi="Comic Sans MS"/>
          <w:sz w:val="20"/>
          <w:szCs w:val="20"/>
        </w:rPr>
      </w:pPr>
      <w:r w:rsidRPr="007A4EAE">
        <w:rPr>
          <w:rFonts w:ascii="Comic Sans MS" w:hAnsi="Comic Sans MS"/>
          <w:sz w:val="20"/>
          <w:szCs w:val="20"/>
        </w:rPr>
        <w:t xml:space="preserve">Children are also supported through the </w:t>
      </w:r>
      <w:r w:rsidRPr="007A4EAE">
        <w:rPr>
          <w:rFonts w:ascii="Comic Sans MS" w:hAnsi="Comic Sans MS"/>
          <w:b/>
          <w:bCs/>
          <w:sz w:val="20"/>
          <w:szCs w:val="20"/>
        </w:rPr>
        <w:t>four specific areas</w:t>
      </w:r>
      <w:r w:rsidRPr="007A4EAE">
        <w:rPr>
          <w:rFonts w:ascii="Comic Sans MS" w:hAnsi="Comic Sans MS"/>
          <w:sz w:val="20"/>
          <w:szCs w:val="20"/>
        </w:rPr>
        <w:t xml:space="preserve">, through which the three prime areas are strengthened and applied. </w:t>
      </w:r>
    </w:p>
    <w:p w14:paraId="6184EF9F" w14:textId="77777777" w:rsidR="007520DD" w:rsidRPr="007A4EAE" w:rsidRDefault="00E26609" w:rsidP="007520DD">
      <w:pPr>
        <w:pStyle w:val="Default"/>
        <w:rPr>
          <w:rFonts w:ascii="Comic Sans MS" w:hAnsi="Comic Sans MS"/>
          <w:sz w:val="20"/>
          <w:szCs w:val="20"/>
        </w:rPr>
      </w:pPr>
      <w:r w:rsidRPr="007A4EAE">
        <w:rPr>
          <w:rFonts w:ascii="Comic Sans MS" w:hAnsi="Comic Sans MS"/>
          <w:b/>
          <w:bCs/>
          <w:sz w:val="20"/>
          <w:szCs w:val="20"/>
        </w:rPr>
        <w:t>The specific areas</w:t>
      </w:r>
      <w:r w:rsidRPr="007A4EAE">
        <w:rPr>
          <w:rFonts w:ascii="Comic Sans MS" w:hAnsi="Comic Sans MS"/>
          <w:sz w:val="20"/>
          <w:szCs w:val="20"/>
        </w:rPr>
        <w:t xml:space="preserve"> are:</w:t>
      </w:r>
    </w:p>
    <w:p w14:paraId="72222CA8" w14:textId="77777777" w:rsidR="007520DD" w:rsidRPr="007A4EAE" w:rsidRDefault="00E26609" w:rsidP="006E3D15">
      <w:pPr>
        <w:pStyle w:val="Default"/>
        <w:ind w:firstLine="720"/>
        <w:rPr>
          <w:rFonts w:ascii="Comic Sans MS" w:hAnsi="Comic Sans MS"/>
          <w:sz w:val="20"/>
          <w:szCs w:val="20"/>
        </w:rPr>
      </w:pPr>
      <w:r w:rsidRPr="007A4EAE">
        <w:rPr>
          <w:rFonts w:ascii="Comic Sans MS" w:hAnsi="Comic Sans MS"/>
          <w:sz w:val="20"/>
          <w:szCs w:val="20"/>
        </w:rPr>
        <w:t xml:space="preserve"> • Literacy </w:t>
      </w:r>
    </w:p>
    <w:p w14:paraId="49AB85E4" w14:textId="77777777" w:rsidR="007520DD" w:rsidRPr="007A4EAE" w:rsidRDefault="00E26609" w:rsidP="006E3D15">
      <w:pPr>
        <w:pStyle w:val="Default"/>
        <w:ind w:firstLine="720"/>
        <w:rPr>
          <w:rFonts w:ascii="Comic Sans MS" w:hAnsi="Comic Sans MS"/>
          <w:sz w:val="20"/>
          <w:szCs w:val="20"/>
        </w:rPr>
      </w:pPr>
      <w:r w:rsidRPr="007A4EAE">
        <w:rPr>
          <w:rFonts w:ascii="Comic Sans MS" w:hAnsi="Comic Sans MS"/>
          <w:sz w:val="20"/>
          <w:szCs w:val="20"/>
        </w:rPr>
        <w:t xml:space="preserve">• Mathematics </w:t>
      </w:r>
    </w:p>
    <w:p w14:paraId="2B4A604D" w14:textId="77777777" w:rsidR="007520DD" w:rsidRPr="007A4EAE" w:rsidRDefault="00E26609" w:rsidP="006E3D15">
      <w:pPr>
        <w:pStyle w:val="Default"/>
        <w:ind w:firstLine="720"/>
        <w:rPr>
          <w:rFonts w:ascii="Comic Sans MS" w:hAnsi="Comic Sans MS"/>
          <w:sz w:val="20"/>
          <w:szCs w:val="20"/>
        </w:rPr>
      </w:pPr>
      <w:r w:rsidRPr="007A4EAE">
        <w:rPr>
          <w:rFonts w:ascii="Comic Sans MS" w:hAnsi="Comic Sans MS"/>
          <w:sz w:val="20"/>
          <w:szCs w:val="20"/>
        </w:rPr>
        <w:t>• Understanding the World</w:t>
      </w:r>
    </w:p>
    <w:p w14:paraId="15DA4CF0" w14:textId="63AF08A7" w:rsidR="007520DD" w:rsidRPr="007A4EAE" w:rsidRDefault="00E26609" w:rsidP="007520DD">
      <w:pPr>
        <w:pStyle w:val="Default"/>
        <w:rPr>
          <w:rFonts w:ascii="Comic Sans MS" w:hAnsi="Comic Sans MS"/>
          <w:sz w:val="20"/>
          <w:szCs w:val="20"/>
        </w:rPr>
      </w:pPr>
      <w:r w:rsidRPr="007A4EAE">
        <w:rPr>
          <w:rFonts w:ascii="Comic Sans MS" w:hAnsi="Comic Sans MS"/>
          <w:sz w:val="20"/>
          <w:szCs w:val="20"/>
        </w:rPr>
        <w:t xml:space="preserve"> </w:t>
      </w:r>
      <w:r w:rsidR="006E3D15" w:rsidRPr="007A4EAE">
        <w:rPr>
          <w:rFonts w:ascii="Comic Sans MS" w:hAnsi="Comic Sans MS"/>
          <w:sz w:val="20"/>
          <w:szCs w:val="20"/>
        </w:rPr>
        <w:tab/>
      </w:r>
      <w:r w:rsidRPr="007A4EAE">
        <w:rPr>
          <w:rFonts w:ascii="Comic Sans MS" w:hAnsi="Comic Sans MS"/>
          <w:sz w:val="20"/>
          <w:szCs w:val="20"/>
        </w:rPr>
        <w:t xml:space="preserve">• Expressive Arts and Design </w:t>
      </w:r>
    </w:p>
    <w:p w14:paraId="3E7A37EF" w14:textId="77777777" w:rsidR="007520DD" w:rsidRPr="007A4EAE" w:rsidRDefault="007520DD" w:rsidP="007520DD">
      <w:pPr>
        <w:pStyle w:val="Default"/>
        <w:rPr>
          <w:rFonts w:ascii="Comic Sans MS" w:hAnsi="Comic Sans MS"/>
          <w:sz w:val="20"/>
          <w:szCs w:val="20"/>
        </w:rPr>
      </w:pPr>
    </w:p>
    <w:p w14:paraId="06595D77" w14:textId="4D99901B" w:rsidR="00E26609" w:rsidRPr="007A4EAE" w:rsidRDefault="00E26609" w:rsidP="007520DD">
      <w:pPr>
        <w:pStyle w:val="Default"/>
        <w:rPr>
          <w:rFonts w:ascii="Comic Sans MS" w:hAnsi="Comic Sans MS"/>
          <w:sz w:val="20"/>
          <w:szCs w:val="20"/>
        </w:rPr>
      </w:pPr>
      <w:r w:rsidRPr="007A4EAE">
        <w:rPr>
          <w:rFonts w:ascii="Comic Sans MS" w:hAnsi="Comic Sans MS"/>
          <w:sz w:val="20"/>
          <w:szCs w:val="20"/>
        </w:rPr>
        <w:t xml:space="preserve">The </w:t>
      </w:r>
      <w:r w:rsidRPr="007A4EAE">
        <w:rPr>
          <w:rFonts w:ascii="Comic Sans MS" w:hAnsi="Comic Sans MS"/>
          <w:b/>
          <w:bCs/>
          <w:sz w:val="20"/>
          <w:szCs w:val="20"/>
        </w:rPr>
        <w:t>three prime areas</w:t>
      </w:r>
      <w:r w:rsidRPr="007A4EAE">
        <w:rPr>
          <w:rFonts w:ascii="Comic Sans MS" w:hAnsi="Comic Sans MS"/>
          <w:sz w:val="20"/>
          <w:szCs w:val="20"/>
        </w:rPr>
        <w:t xml:space="preserve"> reflect the key skills and capacities all children need to develop and learn effectively. Children are provided with a range of rich, meaningful first-hand experiences in which children explore, think creatively and are characteristics of effective learning. We aim to develop and foster positive attitudes towards learning, confidence, communication and physical development. </w:t>
      </w:r>
    </w:p>
    <w:p w14:paraId="173A387F" w14:textId="2F962E10" w:rsidR="002348DB" w:rsidRDefault="002348DB" w:rsidP="007520DD">
      <w:pPr>
        <w:pStyle w:val="Default"/>
      </w:pPr>
    </w:p>
    <w:p w14:paraId="4598792D" w14:textId="77777777" w:rsidR="002348DB" w:rsidRPr="007A4EAE" w:rsidRDefault="002348DB" w:rsidP="002348DB">
      <w:pPr>
        <w:numPr>
          <w:ilvl w:val="0"/>
          <w:numId w:val="7"/>
        </w:numPr>
        <w:spacing w:after="0" w:line="240" w:lineRule="auto"/>
        <w:textAlignment w:val="top"/>
        <w:rPr>
          <w:rFonts w:ascii="Comic Sans MS" w:eastAsia="Times New Roman" w:hAnsi="Comic Sans MS" w:cs="Segoe UI"/>
          <w:color w:val="3A3A3A"/>
          <w:sz w:val="20"/>
          <w:szCs w:val="20"/>
          <w:lang w:eastAsia="en-GB"/>
        </w:rPr>
      </w:pPr>
      <w:r w:rsidRPr="007A4EAE">
        <w:rPr>
          <w:rFonts w:ascii="Comic Sans MS" w:eastAsia="Times New Roman" w:hAnsi="Comic Sans MS" w:cs="Arial"/>
          <w:color w:val="3A3A3A"/>
          <w:sz w:val="20"/>
          <w:szCs w:val="20"/>
          <w:bdr w:val="none" w:sz="0" w:space="0" w:color="auto" w:frame="1"/>
          <w:lang w:eastAsia="en-GB"/>
        </w:rPr>
        <w:t>Reading, Writing and Mathematics are taught explicitly to the whole class. Children will then work in a supported adult group to work on specific skills that are closely matched to their needs. Further opportunities to then practise these taught skills will be embedded in the continuous provision which children will be taught to access independently.</w:t>
      </w:r>
    </w:p>
    <w:p w14:paraId="056D8E04" w14:textId="30C1DBD1" w:rsidR="002348DB" w:rsidRPr="007A4EAE" w:rsidRDefault="002348DB" w:rsidP="002348DB">
      <w:pPr>
        <w:numPr>
          <w:ilvl w:val="0"/>
          <w:numId w:val="7"/>
        </w:numPr>
        <w:spacing w:after="0" w:line="240" w:lineRule="auto"/>
        <w:textAlignment w:val="top"/>
        <w:rPr>
          <w:rFonts w:ascii="Comic Sans MS" w:eastAsia="Times New Roman" w:hAnsi="Comic Sans MS" w:cs="Segoe UI"/>
          <w:color w:val="3A3A3A"/>
          <w:sz w:val="20"/>
          <w:szCs w:val="20"/>
          <w:lang w:eastAsia="en-GB"/>
        </w:rPr>
      </w:pPr>
      <w:r w:rsidRPr="007A4EAE">
        <w:rPr>
          <w:rFonts w:ascii="Comic Sans MS" w:eastAsia="Times New Roman" w:hAnsi="Comic Sans MS" w:cs="Arial"/>
          <w:color w:val="3A3A3A"/>
          <w:sz w:val="20"/>
          <w:szCs w:val="20"/>
          <w:bdr w:val="none" w:sz="0" w:space="0" w:color="auto" w:frame="1"/>
          <w:lang w:eastAsia="en-GB"/>
        </w:rPr>
        <w:t xml:space="preserve">Early reading and phonics </w:t>
      </w:r>
      <w:proofErr w:type="gramStart"/>
      <w:r w:rsidRPr="007A4EAE">
        <w:rPr>
          <w:rFonts w:ascii="Comic Sans MS" w:eastAsia="Times New Roman" w:hAnsi="Comic Sans MS" w:cs="Arial"/>
          <w:color w:val="3A3A3A"/>
          <w:sz w:val="20"/>
          <w:szCs w:val="20"/>
          <w:bdr w:val="none" w:sz="0" w:space="0" w:color="auto" w:frame="1"/>
          <w:lang w:eastAsia="en-GB"/>
        </w:rPr>
        <w:t>is</w:t>
      </w:r>
      <w:proofErr w:type="gramEnd"/>
      <w:r w:rsidRPr="007A4EAE">
        <w:rPr>
          <w:rFonts w:ascii="Comic Sans MS" w:eastAsia="Times New Roman" w:hAnsi="Comic Sans MS" w:cs="Arial"/>
          <w:color w:val="3A3A3A"/>
          <w:sz w:val="20"/>
          <w:szCs w:val="20"/>
          <w:bdr w:val="none" w:sz="0" w:space="0" w:color="auto" w:frame="1"/>
          <w:lang w:eastAsia="en-GB"/>
        </w:rPr>
        <w:t xml:space="preserve"> a key driver within our early years setting. All children will receive a daily phonics lesson from the start of term 1. Children requiring further support will receive this daily from trained adults working within the setting.</w:t>
      </w:r>
    </w:p>
    <w:p w14:paraId="56EDDAB0" w14:textId="215F36BA" w:rsidR="002348DB" w:rsidRPr="007A4EAE" w:rsidRDefault="002348DB" w:rsidP="002348DB">
      <w:pPr>
        <w:numPr>
          <w:ilvl w:val="0"/>
          <w:numId w:val="7"/>
        </w:numPr>
        <w:spacing w:after="0" w:line="240" w:lineRule="auto"/>
        <w:textAlignment w:val="top"/>
        <w:rPr>
          <w:rFonts w:ascii="Comic Sans MS" w:eastAsia="Times New Roman" w:hAnsi="Comic Sans MS" w:cs="Segoe UI"/>
          <w:color w:val="3A3A3A"/>
          <w:sz w:val="20"/>
          <w:szCs w:val="20"/>
          <w:lang w:eastAsia="en-GB"/>
        </w:rPr>
      </w:pPr>
      <w:r w:rsidRPr="007A4EAE">
        <w:rPr>
          <w:rFonts w:ascii="Comic Sans MS" w:eastAsia="Times New Roman" w:hAnsi="Comic Sans MS" w:cs="Arial"/>
          <w:color w:val="3A3A3A"/>
          <w:sz w:val="20"/>
          <w:szCs w:val="20"/>
          <w:bdr w:val="none" w:sz="0" w:space="0" w:color="auto" w:frame="1"/>
          <w:lang w:eastAsia="en-GB"/>
        </w:rPr>
        <w:t xml:space="preserve">Children learn to read using phonically decodable texts. These are carefully matched to taught sounds and each child’s individual ability. Parents and Carers are expected to support their children with reading at home. </w:t>
      </w:r>
      <w:r w:rsidR="00AE2468" w:rsidRPr="007A4EAE">
        <w:rPr>
          <w:rFonts w:ascii="Comic Sans MS" w:eastAsia="Times New Roman" w:hAnsi="Comic Sans MS" w:cs="Arial"/>
          <w:color w:val="3A3A3A"/>
          <w:sz w:val="20"/>
          <w:szCs w:val="20"/>
          <w:bdr w:val="none" w:sz="0" w:space="0" w:color="auto" w:frame="1"/>
          <w:lang w:eastAsia="en-GB"/>
        </w:rPr>
        <w:t xml:space="preserve"> The Team</w:t>
      </w:r>
      <w:r w:rsidRPr="007A4EAE">
        <w:rPr>
          <w:rFonts w:ascii="Comic Sans MS" w:eastAsia="Times New Roman" w:hAnsi="Comic Sans MS" w:cs="Arial"/>
          <w:color w:val="3A3A3A"/>
          <w:sz w:val="20"/>
          <w:szCs w:val="20"/>
          <w:bdr w:val="none" w:sz="0" w:space="0" w:color="auto" w:frame="1"/>
          <w:lang w:eastAsia="en-GB"/>
        </w:rPr>
        <w:t xml:space="preserve"> hear children read regularly. Those children requiring additional support are identified early and regularly </w:t>
      </w:r>
      <w:proofErr w:type="gramStart"/>
      <w:r w:rsidRPr="007A4EAE">
        <w:rPr>
          <w:rFonts w:ascii="Comic Sans MS" w:eastAsia="Times New Roman" w:hAnsi="Comic Sans MS" w:cs="Arial"/>
          <w:color w:val="3A3A3A"/>
          <w:sz w:val="20"/>
          <w:szCs w:val="20"/>
          <w:bdr w:val="none" w:sz="0" w:space="0" w:color="auto" w:frame="1"/>
          <w:lang w:eastAsia="en-GB"/>
        </w:rPr>
        <w:t>in order to</w:t>
      </w:r>
      <w:proofErr w:type="gramEnd"/>
      <w:r w:rsidRPr="007A4EAE">
        <w:rPr>
          <w:rFonts w:ascii="Comic Sans MS" w:eastAsia="Times New Roman" w:hAnsi="Comic Sans MS" w:cs="Arial"/>
          <w:color w:val="3A3A3A"/>
          <w:sz w:val="20"/>
          <w:szCs w:val="20"/>
          <w:bdr w:val="none" w:sz="0" w:space="0" w:color="auto" w:frame="1"/>
          <w:lang w:eastAsia="en-GB"/>
        </w:rPr>
        <w:t xml:space="preserve"> ensure their needs are met.</w:t>
      </w:r>
    </w:p>
    <w:p w14:paraId="2F71F20E" w14:textId="77777777" w:rsidR="002348DB" w:rsidRPr="0062400C" w:rsidRDefault="002348DB" w:rsidP="007520DD">
      <w:pPr>
        <w:pStyle w:val="Default"/>
        <w:rPr>
          <w:rFonts w:ascii="Comic Sans MS" w:hAnsi="Comic Sans MS"/>
          <w:color w:val="auto"/>
          <w:sz w:val="20"/>
          <w:szCs w:val="20"/>
        </w:rPr>
      </w:pPr>
    </w:p>
    <w:p w14:paraId="4D99FB34" w14:textId="77777777" w:rsidR="0062400C" w:rsidRDefault="0062400C" w:rsidP="00696A8F">
      <w:pPr>
        <w:pStyle w:val="Default"/>
        <w:rPr>
          <w:rFonts w:ascii="Comic Sans MS" w:hAnsi="Comic Sans MS"/>
          <w:sz w:val="20"/>
          <w:szCs w:val="20"/>
        </w:rPr>
      </w:pPr>
    </w:p>
    <w:p w14:paraId="2746D7C7" w14:textId="77777777" w:rsidR="0006517A" w:rsidRPr="0006517A" w:rsidRDefault="0006517A" w:rsidP="0006517A">
      <w:pPr>
        <w:pStyle w:val="Default"/>
        <w:rPr>
          <w:rFonts w:ascii="Comic Sans MS" w:hAnsi="Comic Sans MS"/>
          <w:sz w:val="28"/>
          <w:szCs w:val="28"/>
        </w:rPr>
      </w:pPr>
      <w:r w:rsidRPr="0006517A">
        <w:rPr>
          <w:rFonts w:ascii="Comic Sans MS" w:hAnsi="Comic Sans MS"/>
          <w:b/>
          <w:bCs/>
          <w:sz w:val="28"/>
          <w:szCs w:val="28"/>
        </w:rPr>
        <w:t xml:space="preserve">Planning </w:t>
      </w:r>
    </w:p>
    <w:p w14:paraId="63D0B79F" w14:textId="5CB50583" w:rsidR="0006517A" w:rsidRPr="0006517A" w:rsidRDefault="0006517A" w:rsidP="0006517A">
      <w:pPr>
        <w:pStyle w:val="Default"/>
        <w:rPr>
          <w:rFonts w:ascii="Comic Sans MS" w:hAnsi="Comic Sans MS"/>
          <w:sz w:val="20"/>
          <w:szCs w:val="20"/>
        </w:rPr>
      </w:pPr>
      <w:r>
        <w:rPr>
          <w:rFonts w:ascii="Comic Sans MS" w:hAnsi="Comic Sans MS"/>
          <w:sz w:val="20"/>
          <w:szCs w:val="20"/>
        </w:rPr>
        <w:t>The Barley</w:t>
      </w:r>
      <w:r w:rsidR="004C7F45">
        <w:rPr>
          <w:rFonts w:ascii="Comic Sans MS" w:hAnsi="Comic Sans MS"/>
          <w:sz w:val="20"/>
          <w:szCs w:val="20"/>
        </w:rPr>
        <w:t xml:space="preserve"> Close </w:t>
      </w:r>
      <w:r w:rsidR="00AE2468">
        <w:rPr>
          <w:rFonts w:ascii="Comic Sans MS" w:hAnsi="Comic Sans MS"/>
          <w:sz w:val="20"/>
          <w:szCs w:val="20"/>
        </w:rPr>
        <w:t>Early Years Foundation</w:t>
      </w:r>
      <w:r w:rsidR="004C7F45">
        <w:rPr>
          <w:rFonts w:ascii="Comic Sans MS" w:hAnsi="Comic Sans MS"/>
          <w:sz w:val="20"/>
          <w:szCs w:val="20"/>
        </w:rPr>
        <w:t xml:space="preserve"> Team</w:t>
      </w:r>
      <w:r w:rsidRPr="0006517A">
        <w:rPr>
          <w:rFonts w:ascii="Comic Sans MS" w:hAnsi="Comic Sans MS"/>
          <w:sz w:val="20"/>
          <w:szCs w:val="20"/>
        </w:rPr>
        <w:t xml:space="preserve"> provide a happy, safe, caring, stimulating and well-organised environment in which children learn by building upon what they already know and can do. </w:t>
      </w:r>
    </w:p>
    <w:p w14:paraId="59212FCB" w14:textId="50083F36" w:rsidR="0006517A" w:rsidRPr="0006517A" w:rsidRDefault="004C7F45" w:rsidP="0006517A">
      <w:pPr>
        <w:pStyle w:val="Default"/>
        <w:rPr>
          <w:rFonts w:ascii="Comic Sans MS" w:hAnsi="Comic Sans MS"/>
          <w:sz w:val="20"/>
          <w:szCs w:val="20"/>
        </w:rPr>
      </w:pPr>
      <w:r>
        <w:rPr>
          <w:rFonts w:ascii="Comic Sans MS" w:hAnsi="Comic Sans MS"/>
          <w:sz w:val="20"/>
          <w:szCs w:val="20"/>
        </w:rPr>
        <w:t>The Team</w:t>
      </w:r>
      <w:r w:rsidR="0006517A" w:rsidRPr="0006517A">
        <w:rPr>
          <w:rFonts w:ascii="Comic Sans MS" w:hAnsi="Comic Sans MS"/>
          <w:sz w:val="20"/>
          <w:szCs w:val="20"/>
        </w:rPr>
        <w:t xml:space="preserve"> look carefully at the children in their care, consider their needs, their interests and their stages of development and use </w:t>
      </w:r>
      <w:proofErr w:type="gramStart"/>
      <w:r w:rsidR="0006517A" w:rsidRPr="0006517A">
        <w:rPr>
          <w:rFonts w:ascii="Comic Sans MS" w:hAnsi="Comic Sans MS"/>
          <w:sz w:val="20"/>
          <w:szCs w:val="20"/>
        </w:rPr>
        <w:t>all of</w:t>
      </w:r>
      <w:proofErr w:type="gramEnd"/>
      <w:r w:rsidR="0006517A" w:rsidRPr="0006517A">
        <w:rPr>
          <w:rFonts w:ascii="Comic Sans MS" w:hAnsi="Comic Sans MS"/>
          <w:sz w:val="20"/>
          <w:szCs w:val="20"/>
        </w:rPr>
        <w:t xml:space="preserve"> this information to help plan a challenging and enjoyable experience across all areas of Learning and Development. </w:t>
      </w:r>
    </w:p>
    <w:p w14:paraId="69336133" w14:textId="3D1C94D3" w:rsidR="00696A8F" w:rsidRDefault="0006517A" w:rsidP="003972AA">
      <w:pPr>
        <w:pStyle w:val="Default"/>
        <w:rPr>
          <w:rFonts w:ascii="Comic Sans MS" w:hAnsi="Comic Sans MS"/>
          <w:sz w:val="20"/>
          <w:szCs w:val="20"/>
        </w:rPr>
      </w:pPr>
      <w:r w:rsidRPr="0006517A">
        <w:rPr>
          <w:rFonts w:ascii="Comic Sans MS" w:hAnsi="Comic Sans MS"/>
          <w:sz w:val="20"/>
          <w:szCs w:val="20"/>
        </w:rPr>
        <w:t xml:space="preserve">In planning and guiding children’s activities, </w:t>
      </w:r>
      <w:r w:rsidR="004C7F45">
        <w:rPr>
          <w:rFonts w:ascii="Comic Sans MS" w:hAnsi="Comic Sans MS"/>
          <w:sz w:val="20"/>
          <w:szCs w:val="20"/>
        </w:rPr>
        <w:t>the Team</w:t>
      </w:r>
      <w:r w:rsidRPr="0006517A">
        <w:rPr>
          <w:rFonts w:ascii="Comic Sans MS" w:hAnsi="Comic Sans MS"/>
          <w:sz w:val="20"/>
          <w:szCs w:val="20"/>
        </w:rPr>
        <w:t xml:space="preserve"> reflect on the different ways that children learn and include these in their practice. Where a child may have a special educational need or disability, </w:t>
      </w:r>
      <w:r w:rsidR="004C7F45">
        <w:rPr>
          <w:rFonts w:ascii="Comic Sans MS" w:hAnsi="Comic Sans MS"/>
          <w:sz w:val="20"/>
          <w:szCs w:val="20"/>
        </w:rPr>
        <w:t>the Team</w:t>
      </w:r>
      <w:r w:rsidRPr="0006517A">
        <w:rPr>
          <w:rFonts w:ascii="Comic Sans MS" w:hAnsi="Comic Sans MS"/>
          <w:sz w:val="20"/>
          <w:szCs w:val="20"/>
        </w:rPr>
        <w:t xml:space="preserve"> consider whether specialist support is required, linking with relevant services from other agencies, where appropriate.</w:t>
      </w:r>
    </w:p>
    <w:p w14:paraId="7324D54A" w14:textId="77777777" w:rsidR="003972AA" w:rsidRPr="003972AA" w:rsidRDefault="003972AA" w:rsidP="00822978">
      <w:pPr>
        <w:pStyle w:val="Default"/>
        <w:rPr>
          <w:rFonts w:ascii="Comic Sans MS" w:hAnsi="Comic Sans MS"/>
          <w:sz w:val="20"/>
          <w:szCs w:val="20"/>
        </w:rPr>
      </w:pPr>
    </w:p>
    <w:p w14:paraId="67176A12" w14:textId="77777777" w:rsidR="003972AA" w:rsidRPr="003972AA" w:rsidRDefault="003972AA" w:rsidP="003972AA">
      <w:pPr>
        <w:pStyle w:val="Default"/>
        <w:rPr>
          <w:rFonts w:ascii="Comic Sans MS" w:hAnsi="Comic Sans MS"/>
          <w:sz w:val="28"/>
          <w:szCs w:val="28"/>
        </w:rPr>
      </w:pPr>
      <w:r w:rsidRPr="003972AA">
        <w:rPr>
          <w:rFonts w:ascii="Comic Sans MS" w:hAnsi="Comic Sans MS"/>
          <w:b/>
          <w:bCs/>
          <w:sz w:val="28"/>
          <w:szCs w:val="28"/>
        </w:rPr>
        <w:lastRenderedPageBreak/>
        <w:t xml:space="preserve">Teaching </w:t>
      </w:r>
    </w:p>
    <w:p w14:paraId="084D2DDA" w14:textId="217A3F67" w:rsidR="003972AA" w:rsidRDefault="003972AA" w:rsidP="003972AA">
      <w:pPr>
        <w:rPr>
          <w:rFonts w:ascii="Comic Sans MS" w:hAnsi="Comic Sans MS"/>
          <w:sz w:val="20"/>
          <w:szCs w:val="20"/>
        </w:rPr>
      </w:pPr>
      <w:r w:rsidRPr="003972AA">
        <w:rPr>
          <w:rFonts w:ascii="Comic Sans MS" w:hAnsi="Comic Sans MS"/>
          <w:sz w:val="20"/>
          <w:szCs w:val="20"/>
        </w:rPr>
        <w:t xml:space="preserve">Each area of learning and development is implemented through planned, purposeful play, and through a mix of adult-led and child-initiated activities. </w:t>
      </w:r>
      <w:r w:rsidR="004C7F45">
        <w:rPr>
          <w:rFonts w:ascii="Comic Sans MS" w:hAnsi="Comic Sans MS"/>
          <w:sz w:val="20"/>
          <w:szCs w:val="20"/>
        </w:rPr>
        <w:t>The Team</w:t>
      </w:r>
      <w:r w:rsidRPr="003972AA">
        <w:rPr>
          <w:rFonts w:ascii="Comic Sans MS" w:hAnsi="Comic Sans MS"/>
          <w:sz w:val="20"/>
          <w:szCs w:val="20"/>
        </w:rPr>
        <w:t xml:space="preserve"> respond to each child’s emerging needs and interests, guiding their development through warm, positive interaction. Our outdoor provision mirrors</w:t>
      </w:r>
      <w:r>
        <w:rPr>
          <w:rFonts w:ascii="Comic Sans MS" w:hAnsi="Comic Sans MS"/>
          <w:sz w:val="20"/>
          <w:szCs w:val="20"/>
        </w:rPr>
        <w:t>, and extends,</w:t>
      </w:r>
      <w:r w:rsidRPr="003972AA">
        <w:rPr>
          <w:rFonts w:ascii="Comic Sans MS" w:hAnsi="Comic Sans MS"/>
          <w:sz w:val="20"/>
          <w:szCs w:val="20"/>
        </w:rPr>
        <w:t xml:space="preserve"> the opportuni</w:t>
      </w:r>
      <w:r w:rsidR="007A4EAE">
        <w:rPr>
          <w:rFonts w:ascii="Comic Sans MS" w:hAnsi="Comic Sans MS"/>
          <w:sz w:val="20"/>
          <w:szCs w:val="20"/>
        </w:rPr>
        <w:t xml:space="preserve">ties available to the children </w:t>
      </w:r>
      <w:r w:rsidRPr="003972AA">
        <w:rPr>
          <w:rFonts w:ascii="Comic Sans MS" w:hAnsi="Comic Sans MS"/>
          <w:sz w:val="20"/>
          <w:szCs w:val="20"/>
        </w:rPr>
        <w:t>inside offering a mix of adult-led and child-initiated learning.</w:t>
      </w:r>
    </w:p>
    <w:p w14:paraId="13E4BA99" w14:textId="77777777" w:rsidR="00E93AF0" w:rsidRPr="00E93AF0" w:rsidRDefault="00E93AF0" w:rsidP="00E93AF0">
      <w:pPr>
        <w:pStyle w:val="Default"/>
        <w:rPr>
          <w:rFonts w:ascii="Comic Sans MS" w:hAnsi="Comic Sans MS"/>
          <w:sz w:val="28"/>
          <w:szCs w:val="28"/>
        </w:rPr>
      </w:pPr>
      <w:r w:rsidRPr="00E93AF0">
        <w:rPr>
          <w:rFonts w:ascii="Comic Sans MS" w:hAnsi="Comic Sans MS"/>
          <w:b/>
          <w:bCs/>
          <w:sz w:val="28"/>
          <w:szCs w:val="28"/>
        </w:rPr>
        <w:t xml:space="preserve">Assessment </w:t>
      </w:r>
    </w:p>
    <w:p w14:paraId="48D72E1D" w14:textId="582A8D99" w:rsidR="00E93AF0" w:rsidRPr="00E93AF0" w:rsidRDefault="00E93AF0" w:rsidP="00E93AF0">
      <w:pPr>
        <w:pStyle w:val="Default"/>
        <w:rPr>
          <w:rFonts w:ascii="Comic Sans MS" w:hAnsi="Comic Sans MS"/>
          <w:sz w:val="20"/>
          <w:szCs w:val="20"/>
        </w:rPr>
      </w:pPr>
      <w:r>
        <w:rPr>
          <w:rFonts w:ascii="Comic Sans MS" w:hAnsi="Comic Sans MS"/>
          <w:sz w:val="20"/>
          <w:szCs w:val="20"/>
        </w:rPr>
        <w:t>At Barley Close</w:t>
      </w:r>
      <w:r w:rsidRPr="00E93AF0">
        <w:rPr>
          <w:rFonts w:ascii="Comic Sans MS" w:hAnsi="Comic Sans MS"/>
          <w:sz w:val="20"/>
          <w:szCs w:val="20"/>
        </w:rPr>
        <w:t xml:space="preserve">, ongoing assessment is an integral part of the learning and development processes. </w:t>
      </w:r>
      <w:r w:rsidR="004C7F45">
        <w:rPr>
          <w:rFonts w:ascii="Comic Sans MS" w:hAnsi="Comic Sans MS"/>
          <w:sz w:val="20"/>
          <w:szCs w:val="20"/>
        </w:rPr>
        <w:t>The Team</w:t>
      </w:r>
      <w:r w:rsidRPr="00E93AF0">
        <w:rPr>
          <w:rFonts w:ascii="Comic Sans MS" w:hAnsi="Comic Sans MS"/>
          <w:sz w:val="20"/>
          <w:szCs w:val="20"/>
        </w:rPr>
        <w:t xml:space="preserve"> observe pupils to identify their level of achievement, interests and learning styles. These observations are used to shape future planning. </w:t>
      </w:r>
      <w:r w:rsidR="004C7F45">
        <w:rPr>
          <w:rFonts w:ascii="Comic Sans MS" w:hAnsi="Comic Sans MS"/>
          <w:sz w:val="20"/>
          <w:szCs w:val="20"/>
        </w:rPr>
        <w:t>The Team</w:t>
      </w:r>
      <w:r w:rsidRPr="00E93AF0">
        <w:rPr>
          <w:rFonts w:ascii="Comic Sans MS" w:hAnsi="Comic Sans MS"/>
          <w:sz w:val="20"/>
          <w:szCs w:val="20"/>
        </w:rPr>
        <w:t xml:space="preserve"> also </w:t>
      </w:r>
      <w:proofErr w:type="gramStart"/>
      <w:r w:rsidRPr="00E93AF0">
        <w:rPr>
          <w:rFonts w:ascii="Comic Sans MS" w:hAnsi="Comic Sans MS"/>
          <w:sz w:val="20"/>
          <w:szCs w:val="20"/>
        </w:rPr>
        <w:t>take into account</w:t>
      </w:r>
      <w:proofErr w:type="gramEnd"/>
      <w:r w:rsidRPr="00E93AF0">
        <w:rPr>
          <w:rFonts w:ascii="Comic Sans MS" w:hAnsi="Comic Sans MS"/>
          <w:sz w:val="20"/>
          <w:szCs w:val="20"/>
        </w:rPr>
        <w:t xml:space="preserve"> observations shared by parents and/or carers. </w:t>
      </w:r>
    </w:p>
    <w:p w14:paraId="0210E0A9" w14:textId="24F571FB" w:rsidR="00E93AF0" w:rsidRDefault="00E93AF0" w:rsidP="00E93AF0">
      <w:pPr>
        <w:pStyle w:val="Default"/>
        <w:rPr>
          <w:rFonts w:ascii="Comic Sans MS" w:hAnsi="Comic Sans MS"/>
          <w:sz w:val="20"/>
          <w:szCs w:val="20"/>
        </w:rPr>
      </w:pPr>
      <w:r w:rsidRPr="00E93AF0">
        <w:rPr>
          <w:rFonts w:ascii="Comic Sans MS" w:hAnsi="Comic Sans MS"/>
          <w:sz w:val="20"/>
          <w:szCs w:val="20"/>
        </w:rPr>
        <w:t xml:space="preserve">Within the first 6 weeks that a child </w:t>
      </w:r>
      <w:r w:rsidRPr="00E93AF0">
        <w:rPr>
          <w:rFonts w:ascii="Comic Sans MS" w:hAnsi="Comic Sans MS"/>
          <w:b/>
          <w:bCs/>
          <w:sz w:val="20"/>
          <w:szCs w:val="20"/>
        </w:rPr>
        <w:t>starts reception</w:t>
      </w:r>
      <w:r w:rsidRPr="00E93AF0">
        <w:rPr>
          <w:rFonts w:ascii="Comic Sans MS" w:hAnsi="Comic Sans MS"/>
          <w:sz w:val="20"/>
          <w:szCs w:val="20"/>
        </w:rPr>
        <w:t xml:space="preserve">, </w:t>
      </w:r>
      <w:r w:rsidR="004C7F45">
        <w:rPr>
          <w:rFonts w:ascii="Comic Sans MS" w:hAnsi="Comic Sans MS"/>
          <w:sz w:val="20"/>
          <w:szCs w:val="20"/>
        </w:rPr>
        <w:t>the Team</w:t>
      </w:r>
      <w:r w:rsidRPr="00E93AF0">
        <w:rPr>
          <w:rFonts w:ascii="Comic Sans MS" w:hAnsi="Comic Sans MS"/>
          <w:sz w:val="20"/>
          <w:szCs w:val="20"/>
        </w:rPr>
        <w:t xml:space="preserve"> will administer the Statutory Reception Baseline Assessment (RBA, May 2021). </w:t>
      </w:r>
    </w:p>
    <w:p w14:paraId="5C8769DE" w14:textId="77777777" w:rsidR="002C6F95" w:rsidRDefault="002C6F95" w:rsidP="00E93AF0">
      <w:pPr>
        <w:pStyle w:val="Default"/>
        <w:rPr>
          <w:rFonts w:ascii="Comic Sans MS" w:hAnsi="Comic Sans MS"/>
          <w:sz w:val="20"/>
          <w:szCs w:val="20"/>
        </w:rPr>
      </w:pPr>
    </w:p>
    <w:p w14:paraId="51F54583" w14:textId="5B5D9529" w:rsidR="002C6F95" w:rsidRDefault="002C6F95" w:rsidP="00E93AF0">
      <w:pPr>
        <w:pStyle w:val="Default"/>
        <w:rPr>
          <w:rFonts w:ascii="Comic Sans MS" w:hAnsi="Comic Sans MS"/>
          <w:sz w:val="20"/>
          <w:szCs w:val="20"/>
        </w:rPr>
      </w:pPr>
      <w:r>
        <w:rPr>
          <w:rFonts w:ascii="Comic Sans MS" w:hAnsi="Comic Sans MS"/>
          <w:sz w:val="20"/>
          <w:szCs w:val="20"/>
        </w:rPr>
        <w:t xml:space="preserve">Throughout the year </w:t>
      </w:r>
      <w:r w:rsidR="004C7F45">
        <w:rPr>
          <w:rFonts w:ascii="Comic Sans MS" w:hAnsi="Comic Sans MS"/>
          <w:sz w:val="20"/>
          <w:szCs w:val="20"/>
        </w:rPr>
        <w:t>the Team</w:t>
      </w:r>
      <w:r>
        <w:rPr>
          <w:rFonts w:ascii="Comic Sans MS" w:hAnsi="Comic Sans MS"/>
          <w:sz w:val="20"/>
          <w:szCs w:val="20"/>
        </w:rPr>
        <w:t xml:space="preserve"> refer to the Development Matters guidance to highlight any gaps or misconceptions in understanding such that these can be fed into back into planning to ensure each child makes their maximum progress.</w:t>
      </w:r>
    </w:p>
    <w:p w14:paraId="49789798" w14:textId="77777777" w:rsidR="002C6F95" w:rsidRPr="00E93AF0" w:rsidRDefault="002C6F95" w:rsidP="00E93AF0">
      <w:pPr>
        <w:pStyle w:val="Default"/>
        <w:rPr>
          <w:rFonts w:ascii="Comic Sans MS" w:hAnsi="Comic Sans MS"/>
          <w:sz w:val="20"/>
          <w:szCs w:val="20"/>
        </w:rPr>
      </w:pPr>
    </w:p>
    <w:p w14:paraId="325C765D" w14:textId="307E1F7D" w:rsidR="00E93AF0" w:rsidRPr="00E93AF0" w:rsidRDefault="00E93AF0" w:rsidP="00E93AF0">
      <w:pPr>
        <w:pStyle w:val="Default"/>
        <w:rPr>
          <w:rFonts w:ascii="Comic Sans MS" w:hAnsi="Comic Sans MS"/>
          <w:sz w:val="20"/>
          <w:szCs w:val="20"/>
        </w:rPr>
      </w:pPr>
      <w:r w:rsidRPr="00E93AF0">
        <w:rPr>
          <w:rFonts w:ascii="Comic Sans MS" w:hAnsi="Comic Sans MS"/>
          <w:sz w:val="20"/>
          <w:szCs w:val="20"/>
        </w:rPr>
        <w:t xml:space="preserve">At the </w:t>
      </w:r>
      <w:r w:rsidRPr="00E93AF0">
        <w:rPr>
          <w:rFonts w:ascii="Comic Sans MS" w:hAnsi="Comic Sans MS"/>
          <w:b/>
          <w:bCs/>
          <w:sz w:val="20"/>
          <w:szCs w:val="20"/>
        </w:rPr>
        <w:t>end of the E</w:t>
      </w:r>
      <w:r w:rsidR="00AE2468">
        <w:rPr>
          <w:rFonts w:ascii="Comic Sans MS" w:hAnsi="Comic Sans MS"/>
          <w:b/>
          <w:bCs/>
          <w:sz w:val="20"/>
          <w:szCs w:val="20"/>
        </w:rPr>
        <w:t>arly Years Foundation Stage</w:t>
      </w:r>
      <w:r w:rsidRPr="00E93AF0">
        <w:rPr>
          <w:rFonts w:ascii="Comic Sans MS" w:hAnsi="Comic Sans MS"/>
          <w:sz w:val="20"/>
          <w:szCs w:val="20"/>
        </w:rPr>
        <w:t xml:space="preserve">, </w:t>
      </w:r>
      <w:r w:rsidR="004C7F45">
        <w:rPr>
          <w:rFonts w:ascii="Comic Sans MS" w:hAnsi="Comic Sans MS"/>
          <w:sz w:val="20"/>
          <w:szCs w:val="20"/>
        </w:rPr>
        <w:t>the Team</w:t>
      </w:r>
      <w:r w:rsidRPr="00E93AF0">
        <w:rPr>
          <w:rFonts w:ascii="Comic Sans MS" w:hAnsi="Comic Sans MS"/>
          <w:sz w:val="20"/>
          <w:szCs w:val="20"/>
        </w:rPr>
        <w:t xml:space="preserve"> complete the EYFS profile for each child. Pupils are assessed against the 17 early learning goals, indicating whether they are: </w:t>
      </w:r>
    </w:p>
    <w:p w14:paraId="2035A6F4" w14:textId="77777777" w:rsidR="00E93AF0" w:rsidRPr="00E93AF0" w:rsidRDefault="00E93AF0" w:rsidP="00C93CFB">
      <w:pPr>
        <w:pStyle w:val="Default"/>
        <w:numPr>
          <w:ilvl w:val="0"/>
          <w:numId w:val="4"/>
        </w:numPr>
        <w:spacing w:after="146"/>
        <w:rPr>
          <w:rFonts w:ascii="Comic Sans MS" w:hAnsi="Comic Sans MS"/>
          <w:sz w:val="20"/>
          <w:szCs w:val="20"/>
        </w:rPr>
      </w:pPr>
      <w:r w:rsidRPr="00E93AF0">
        <w:rPr>
          <w:rFonts w:ascii="Comic Sans MS" w:hAnsi="Comic Sans MS"/>
          <w:sz w:val="20"/>
          <w:szCs w:val="20"/>
        </w:rPr>
        <w:t xml:space="preserve">Meeting </w:t>
      </w:r>
      <w:r w:rsidRPr="00C93CFB">
        <w:rPr>
          <w:rFonts w:ascii="Comic Sans MS" w:hAnsi="Comic Sans MS"/>
          <w:b/>
          <w:sz w:val="20"/>
          <w:szCs w:val="20"/>
        </w:rPr>
        <w:t>expected</w:t>
      </w:r>
      <w:r w:rsidRPr="00E93AF0">
        <w:rPr>
          <w:rFonts w:ascii="Comic Sans MS" w:hAnsi="Comic Sans MS"/>
          <w:sz w:val="20"/>
          <w:szCs w:val="20"/>
        </w:rPr>
        <w:t xml:space="preserve"> levels of development </w:t>
      </w:r>
    </w:p>
    <w:p w14:paraId="455297F6" w14:textId="77777777" w:rsidR="00E93AF0" w:rsidRPr="00E93AF0" w:rsidRDefault="00E93AF0" w:rsidP="00C93CFB">
      <w:pPr>
        <w:pStyle w:val="Default"/>
        <w:numPr>
          <w:ilvl w:val="0"/>
          <w:numId w:val="4"/>
        </w:numPr>
        <w:rPr>
          <w:rFonts w:ascii="Comic Sans MS" w:hAnsi="Comic Sans MS"/>
          <w:sz w:val="20"/>
          <w:szCs w:val="20"/>
        </w:rPr>
      </w:pPr>
      <w:r w:rsidRPr="00E93AF0">
        <w:rPr>
          <w:rFonts w:ascii="Comic Sans MS" w:hAnsi="Comic Sans MS"/>
          <w:sz w:val="20"/>
          <w:szCs w:val="20"/>
        </w:rPr>
        <w:t>Not yet reaching expected levels (‘</w:t>
      </w:r>
      <w:r w:rsidRPr="00C93CFB">
        <w:rPr>
          <w:rFonts w:ascii="Comic Sans MS" w:hAnsi="Comic Sans MS"/>
          <w:b/>
          <w:sz w:val="20"/>
          <w:szCs w:val="20"/>
        </w:rPr>
        <w:t>emerging</w:t>
      </w:r>
      <w:r w:rsidRPr="00E93AF0">
        <w:rPr>
          <w:rFonts w:ascii="Comic Sans MS" w:hAnsi="Comic Sans MS"/>
          <w:sz w:val="20"/>
          <w:szCs w:val="20"/>
        </w:rPr>
        <w:t xml:space="preserve">’) </w:t>
      </w:r>
    </w:p>
    <w:p w14:paraId="0C9C907C" w14:textId="77777777" w:rsidR="00E93AF0" w:rsidRPr="00E93AF0" w:rsidRDefault="00E93AF0" w:rsidP="00E93AF0">
      <w:pPr>
        <w:pStyle w:val="Default"/>
        <w:rPr>
          <w:rFonts w:ascii="Comic Sans MS" w:hAnsi="Comic Sans MS"/>
          <w:sz w:val="20"/>
          <w:szCs w:val="20"/>
        </w:rPr>
      </w:pPr>
    </w:p>
    <w:p w14:paraId="6D5FAFE6" w14:textId="77777777" w:rsidR="00E93AF0" w:rsidRPr="00E93AF0" w:rsidRDefault="00E93AF0" w:rsidP="00E93AF0">
      <w:pPr>
        <w:pStyle w:val="Default"/>
        <w:rPr>
          <w:rFonts w:ascii="Comic Sans MS" w:hAnsi="Comic Sans MS"/>
          <w:sz w:val="20"/>
          <w:szCs w:val="20"/>
        </w:rPr>
      </w:pPr>
      <w:r w:rsidRPr="00E93AF0">
        <w:rPr>
          <w:rFonts w:ascii="Comic Sans MS" w:hAnsi="Comic Sans MS"/>
          <w:sz w:val="20"/>
          <w:szCs w:val="20"/>
        </w:rPr>
        <w:t xml:space="preserve">The profile reflects ongoing observations, and </w:t>
      </w:r>
      <w:r w:rsidR="00CC3465">
        <w:rPr>
          <w:rFonts w:ascii="Comic Sans MS" w:hAnsi="Comic Sans MS"/>
          <w:sz w:val="20"/>
          <w:szCs w:val="20"/>
        </w:rPr>
        <w:t>discussions with parents/</w:t>
      </w:r>
      <w:r w:rsidRPr="00E93AF0">
        <w:rPr>
          <w:rFonts w:ascii="Comic Sans MS" w:hAnsi="Comic Sans MS"/>
          <w:sz w:val="20"/>
          <w:szCs w:val="20"/>
        </w:rPr>
        <w:t xml:space="preserve">carers. The results of the profile are shared with parents and/or carers for their child. </w:t>
      </w:r>
    </w:p>
    <w:p w14:paraId="0AEBF601" w14:textId="6273F622" w:rsidR="00E93AF0" w:rsidRDefault="00E93AF0" w:rsidP="00E93AF0">
      <w:pPr>
        <w:rPr>
          <w:rFonts w:ascii="Comic Sans MS" w:hAnsi="Comic Sans MS"/>
          <w:sz w:val="20"/>
          <w:szCs w:val="20"/>
        </w:rPr>
      </w:pPr>
      <w:r w:rsidRPr="00E93AF0">
        <w:rPr>
          <w:rFonts w:ascii="Comic Sans MS" w:hAnsi="Comic Sans MS"/>
          <w:sz w:val="20"/>
          <w:szCs w:val="20"/>
        </w:rPr>
        <w:t xml:space="preserve">The profile is moderated internally (referring to the Development Matters guidance) </w:t>
      </w:r>
      <w:r w:rsidR="002C6F95">
        <w:rPr>
          <w:rFonts w:ascii="Comic Sans MS" w:hAnsi="Comic Sans MS"/>
          <w:sz w:val="20"/>
          <w:szCs w:val="20"/>
        </w:rPr>
        <w:t xml:space="preserve">through discussion with the </w:t>
      </w:r>
      <w:r w:rsidR="004C7F45">
        <w:rPr>
          <w:rFonts w:ascii="Comic Sans MS" w:hAnsi="Comic Sans MS"/>
          <w:sz w:val="20"/>
          <w:szCs w:val="20"/>
        </w:rPr>
        <w:t>Barley Close Foundation Stage</w:t>
      </w:r>
      <w:r w:rsidR="002C6F95">
        <w:rPr>
          <w:rFonts w:ascii="Comic Sans MS" w:hAnsi="Comic Sans MS"/>
          <w:sz w:val="20"/>
          <w:szCs w:val="20"/>
        </w:rPr>
        <w:t xml:space="preserve"> </w:t>
      </w:r>
      <w:r w:rsidR="004C7F45">
        <w:rPr>
          <w:rFonts w:ascii="Comic Sans MS" w:hAnsi="Comic Sans MS"/>
          <w:sz w:val="20"/>
          <w:szCs w:val="20"/>
        </w:rPr>
        <w:t>T</w:t>
      </w:r>
      <w:r w:rsidR="002C6F95">
        <w:rPr>
          <w:rFonts w:ascii="Comic Sans MS" w:hAnsi="Comic Sans MS"/>
          <w:sz w:val="20"/>
          <w:szCs w:val="20"/>
        </w:rPr>
        <w:t xml:space="preserve">eam </w:t>
      </w:r>
      <w:r w:rsidRPr="00E93AF0">
        <w:rPr>
          <w:rFonts w:ascii="Comic Sans MS" w:hAnsi="Comic Sans MS"/>
          <w:sz w:val="20"/>
          <w:szCs w:val="20"/>
        </w:rPr>
        <w:t>to ensure consistent assessment judgements. EYFS profile data is submitted to the local authority.</w:t>
      </w:r>
    </w:p>
    <w:p w14:paraId="19494A20" w14:textId="77777777" w:rsidR="00C93CFB" w:rsidRPr="00C93CFB" w:rsidRDefault="00C93CFB" w:rsidP="00C93CFB">
      <w:pPr>
        <w:pStyle w:val="Default"/>
        <w:rPr>
          <w:rFonts w:ascii="Comic Sans MS" w:hAnsi="Comic Sans MS"/>
          <w:sz w:val="28"/>
          <w:szCs w:val="28"/>
        </w:rPr>
      </w:pPr>
      <w:r>
        <w:rPr>
          <w:rFonts w:ascii="Comic Sans MS" w:hAnsi="Comic Sans MS"/>
          <w:b/>
          <w:bCs/>
          <w:sz w:val="28"/>
          <w:szCs w:val="28"/>
        </w:rPr>
        <w:t>Partnership</w:t>
      </w:r>
      <w:r w:rsidRPr="00C93CFB">
        <w:rPr>
          <w:rFonts w:ascii="Comic Sans MS" w:hAnsi="Comic Sans MS"/>
          <w:b/>
          <w:bCs/>
          <w:sz w:val="28"/>
          <w:szCs w:val="28"/>
        </w:rPr>
        <w:t xml:space="preserve"> with parents</w:t>
      </w:r>
      <w:r w:rsidR="009D187A">
        <w:rPr>
          <w:rFonts w:ascii="Comic Sans MS" w:hAnsi="Comic Sans MS"/>
          <w:b/>
          <w:bCs/>
          <w:sz w:val="28"/>
          <w:szCs w:val="28"/>
        </w:rPr>
        <w:t>/carers</w:t>
      </w:r>
      <w:r w:rsidRPr="00C93CFB">
        <w:rPr>
          <w:rFonts w:ascii="Comic Sans MS" w:hAnsi="Comic Sans MS"/>
          <w:b/>
          <w:bCs/>
          <w:sz w:val="28"/>
          <w:szCs w:val="28"/>
        </w:rPr>
        <w:t xml:space="preserve"> </w:t>
      </w:r>
    </w:p>
    <w:p w14:paraId="2BAD6539" w14:textId="57F03181" w:rsidR="00C93CFB" w:rsidRPr="00C93CFB" w:rsidRDefault="00C93CFB" w:rsidP="00C93CFB">
      <w:pPr>
        <w:pStyle w:val="Default"/>
        <w:rPr>
          <w:rFonts w:ascii="Comic Sans MS" w:hAnsi="Comic Sans MS"/>
          <w:sz w:val="20"/>
          <w:szCs w:val="20"/>
        </w:rPr>
      </w:pPr>
      <w:r>
        <w:rPr>
          <w:rFonts w:ascii="Comic Sans MS" w:hAnsi="Comic Sans MS"/>
          <w:sz w:val="20"/>
          <w:szCs w:val="20"/>
        </w:rPr>
        <w:t xml:space="preserve">At Barley Close we feel transition into the school in the important first step </w:t>
      </w:r>
      <w:r w:rsidR="0046306A">
        <w:rPr>
          <w:rFonts w:ascii="Comic Sans MS" w:hAnsi="Comic Sans MS"/>
          <w:sz w:val="20"/>
          <w:szCs w:val="20"/>
        </w:rPr>
        <w:t>of a happy school experience. Parents</w:t>
      </w:r>
      <w:r w:rsidR="009D187A">
        <w:rPr>
          <w:rFonts w:ascii="Comic Sans MS" w:hAnsi="Comic Sans MS"/>
          <w:sz w:val="20"/>
          <w:szCs w:val="20"/>
        </w:rPr>
        <w:t>/carers</w:t>
      </w:r>
      <w:r w:rsidR="0046306A">
        <w:rPr>
          <w:rFonts w:ascii="Comic Sans MS" w:hAnsi="Comic Sans MS"/>
          <w:sz w:val="20"/>
          <w:szCs w:val="20"/>
        </w:rPr>
        <w:t xml:space="preserve"> are invited to visit the school prior to the application process. During the induction period both parents</w:t>
      </w:r>
      <w:r w:rsidR="009D187A">
        <w:rPr>
          <w:rFonts w:ascii="Comic Sans MS" w:hAnsi="Comic Sans MS"/>
          <w:sz w:val="20"/>
          <w:szCs w:val="20"/>
        </w:rPr>
        <w:t>/carers</w:t>
      </w:r>
      <w:r w:rsidR="0046306A">
        <w:rPr>
          <w:rFonts w:ascii="Comic Sans MS" w:hAnsi="Comic Sans MS"/>
          <w:sz w:val="20"/>
          <w:szCs w:val="20"/>
        </w:rPr>
        <w:t xml:space="preserve"> and children are invited to attend sessions to meet </w:t>
      </w:r>
      <w:r w:rsidR="005463F6">
        <w:rPr>
          <w:rFonts w:ascii="Comic Sans MS" w:hAnsi="Comic Sans MS"/>
          <w:sz w:val="20"/>
          <w:szCs w:val="20"/>
        </w:rPr>
        <w:t>the Team</w:t>
      </w:r>
      <w:r w:rsidR="0046306A">
        <w:rPr>
          <w:rFonts w:ascii="Comic Sans MS" w:hAnsi="Comic Sans MS"/>
          <w:sz w:val="20"/>
          <w:szCs w:val="20"/>
        </w:rPr>
        <w:t xml:space="preserve"> and familiarise themselves with the setting. During these meetings we gather basic information, including pre-school and nursery settings attended as these may help us personalise any routines needed during transition</w:t>
      </w:r>
      <w:r w:rsidRPr="00C93CFB">
        <w:rPr>
          <w:rFonts w:ascii="Comic Sans MS" w:hAnsi="Comic Sans MS"/>
          <w:sz w:val="20"/>
          <w:szCs w:val="20"/>
        </w:rPr>
        <w:t xml:space="preserve">. </w:t>
      </w:r>
    </w:p>
    <w:p w14:paraId="36110D01" w14:textId="77777777" w:rsidR="00C93CFB" w:rsidRPr="00C93CFB" w:rsidRDefault="0046306A" w:rsidP="00C93CFB">
      <w:pPr>
        <w:pStyle w:val="Default"/>
        <w:rPr>
          <w:rFonts w:ascii="Comic Sans MS" w:hAnsi="Comic Sans MS"/>
          <w:sz w:val="20"/>
          <w:szCs w:val="20"/>
        </w:rPr>
      </w:pPr>
      <w:r>
        <w:rPr>
          <w:rFonts w:ascii="Comic Sans MS" w:hAnsi="Comic Sans MS"/>
          <w:sz w:val="20"/>
          <w:szCs w:val="20"/>
        </w:rPr>
        <w:t>At Barley Close</w:t>
      </w:r>
      <w:r w:rsidR="00C93CFB" w:rsidRPr="00C93CFB">
        <w:rPr>
          <w:rFonts w:ascii="Comic Sans MS" w:hAnsi="Comic Sans MS"/>
          <w:sz w:val="20"/>
          <w:szCs w:val="20"/>
        </w:rPr>
        <w:t xml:space="preserve"> we also recognise that parents</w:t>
      </w:r>
      <w:r w:rsidR="009D187A">
        <w:rPr>
          <w:rFonts w:ascii="Comic Sans MS" w:hAnsi="Comic Sans MS"/>
          <w:sz w:val="20"/>
          <w:szCs w:val="20"/>
        </w:rPr>
        <w:t>/carers</w:t>
      </w:r>
      <w:r w:rsidR="00C93CFB" w:rsidRPr="00C93CFB">
        <w:rPr>
          <w:rFonts w:ascii="Comic Sans MS" w:hAnsi="Comic Sans MS"/>
          <w:sz w:val="20"/>
          <w:szCs w:val="20"/>
        </w:rPr>
        <w:t xml:space="preserve"> are the children’s first and most enduring educators and that when parents and practitioners work together the results have a positive impact on children’s development and learning. </w:t>
      </w:r>
    </w:p>
    <w:p w14:paraId="472CBC46" w14:textId="77777777" w:rsidR="00C93CFB" w:rsidRPr="00C93CFB" w:rsidRDefault="009D187A" w:rsidP="00C93CFB">
      <w:pPr>
        <w:pStyle w:val="Default"/>
        <w:rPr>
          <w:rFonts w:ascii="Comic Sans MS" w:hAnsi="Comic Sans MS"/>
          <w:sz w:val="20"/>
          <w:szCs w:val="20"/>
        </w:rPr>
      </w:pPr>
      <w:r>
        <w:rPr>
          <w:rFonts w:ascii="Comic Sans MS" w:hAnsi="Comic Sans MS"/>
          <w:sz w:val="20"/>
          <w:szCs w:val="20"/>
        </w:rPr>
        <w:t>We encourage</w:t>
      </w:r>
      <w:r w:rsidR="00C93CFB" w:rsidRPr="00C93CFB">
        <w:rPr>
          <w:rFonts w:ascii="Comic Sans MS" w:hAnsi="Comic Sans MS"/>
          <w:sz w:val="20"/>
          <w:szCs w:val="20"/>
        </w:rPr>
        <w:t xml:space="preserve"> partnership through: </w:t>
      </w:r>
    </w:p>
    <w:p w14:paraId="1A3FAC43" w14:textId="77777777" w:rsidR="00C93CFB" w:rsidRPr="00C93CFB" w:rsidRDefault="00C93CFB" w:rsidP="0046306A">
      <w:pPr>
        <w:pStyle w:val="Default"/>
        <w:numPr>
          <w:ilvl w:val="0"/>
          <w:numId w:val="5"/>
        </w:numPr>
        <w:spacing w:after="26"/>
        <w:rPr>
          <w:rFonts w:ascii="Comic Sans MS" w:hAnsi="Comic Sans MS"/>
          <w:sz w:val="20"/>
          <w:szCs w:val="20"/>
        </w:rPr>
      </w:pPr>
      <w:r w:rsidRPr="00C93CFB">
        <w:rPr>
          <w:rFonts w:ascii="Comic Sans MS" w:hAnsi="Comic Sans MS"/>
          <w:sz w:val="20"/>
          <w:szCs w:val="20"/>
        </w:rPr>
        <w:t>Showing respect and understanding for the role of the parent</w:t>
      </w:r>
      <w:r w:rsidR="009D187A">
        <w:rPr>
          <w:rFonts w:ascii="Comic Sans MS" w:hAnsi="Comic Sans MS"/>
          <w:sz w:val="20"/>
          <w:szCs w:val="20"/>
        </w:rPr>
        <w:t>/carers</w:t>
      </w:r>
      <w:r w:rsidRPr="00C93CFB">
        <w:rPr>
          <w:rFonts w:ascii="Comic Sans MS" w:hAnsi="Comic Sans MS"/>
          <w:sz w:val="20"/>
          <w:szCs w:val="20"/>
        </w:rPr>
        <w:t xml:space="preserve"> in the child’s education </w:t>
      </w:r>
    </w:p>
    <w:p w14:paraId="17C05039" w14:textId="77777777" w:rsidR="00C93CFB" w:rsidRPr="00C93CFB" w:rsidRDefault="00C93CFB" w:rsidP="0046306A">
      <w:pPr>
        <w:pStyle w:val="Default"/>
        <w:numPr>
          <w:ilvl w:val="0"/>
          <w:numId w:val="5"/>
        </w:numPr>
        <w:spacing w:after="26"/>
        <w:rPr>
          <w:rFonts w:ascii="Comic Sans MS" w:hAnsi="Comic Sans MS"/>
          <w:sz w:val="20"/>
          <w:szCs w:val="20"/>
        </w:rPr>
      </w:pPr>
      <w:r w:rsidRPr="00C93CFB">
        <w:rPr>
          <w:rFonts w:ascii="Comic Sans MS" w:hAnsi="Comic Sans MS"/>
          <w:sz w:val="20"/>
          <w:szCs w:val="20"/>
        </w:rPr>
        <w:t xml:space="preserve">Listening to accounts of their child’s development and any concerns they may have </w:t>
      </w:r>
    </w:p>
    <w:p w14:paraId="47D251EE" w14:textId="77777777" w:rsidR="00C93CFB" w:rsidRPr="00C93CFB" w:rsidRDefault="00C93CFB" w:rsidP="00822978">
      <w:pPr>
        <w:pStyle w:val="Default"/>
        <w:numPr>
          <w:ilvl w:val="0"/>
          <w:numId w:val="5"/>
        </w:numPr>
        <w:spacing w:after="26"/>
        <w:rPr>
          <w:rFonts w:ascii="Comic Sans MS" w:hAnsi="Comic Sans MS"/>
          <w:sz w:val="20"/>
          <w:szCs w:val="20"/>
        </w:rPr>
      </w:pPr>
      <w:r w:rsidRPr="00C93CFB">
        <w:rPr>
          <w:rFonts w:ascii="Comic Sans MS" w:hAnsi="Comic Sans MS"/>
          <w:sz w:val="20"/>
          <w:szCs w:val="20"/>
        </w:rPr>
        <w:t>Making parents</w:t>
      </w:r>
      <w:r w:rsidR="009D187A">
        <w:rPr>
          <w:rFonts w:ascii="Comic Sans MS" w:hAnsi="Comic Sans MS"/>
          <w:sz w:val="20"/>
          <w:szCs w:val="20"/>
        </w:rPr>
        <w:t>/carers</w:t>
      </w:r>
      <w:r w:rsidRPr="00C93CFB">
        <w:rPr>
          <w:rFonts w:ascii="Comic Sans MS" w:hAnsi="Comic Sans MS"/>
          <w:sz w:val="20"/>
          <w:szCs w:val="20"/>
        </w:rPr>
        <w:t xml:space="preserve"> feel welcome by being friendly, approachable and having an </w:t>
      </w:r>
      <w:proofErr w:type="gramStart"/>
      <w:r w:rsidRPr="00C93CFB">
        <w:rPr>
          <w:rFonts w:ascii="Comic Sans MS" w:hAnsi="Comic Sans MS"/>
          <w:sz w:val="20"/>
          <w:szCs w:val="20"/>
        </w:rPr>
        <w:t>open door</w:t>
      </w:r>
      <w:proofErr w:type="gramEnd"/>
      <w:r w:rsidRPr="00C93CFB">
        <w:rPr>
          <w:rFonts w:ascii="Comic Sans MS" w:hAnsi="Comic Sans MS"/>
          <w:sz w:val="20"/>
          <w:szCs w:val="20"/>
        </w:rPr>
        <w:t xml:space="preserve"> policy </w:t>
      </w:r>
    </w:p>
    <w:p w14:paraId="6A9DEC47" w14:textId="60092AD9" w:rsidR="00C93CFB" w:rsidRPr="00C93CFB" w:rsidRDefault="00C93CFB" w:rsidP="00822978">
      <w:pPr>
        <w:pStyle w:val="Default"/>
        <w:numPr>
          <w:ilvl w:val="0"/>
          <w:numId w:val="5"/>
        </w:numPr>
        <w:spacing w:after="26"/>
        <w:rPr>
          <w:rFonts w:ascii="Comic Sans MS" w:hAnsi="Comic Sans MS"/>
          <w:sz w:val="20"/>
          <w:szCs w:val="20"/>
        </w:rPr>
      </w:pPr>
      <w:r w:rsidRPr="00C93CFB">
        <w:rPr>
          <w:rFonts w:ascii="Comic Sans MS" w:hAnsi="Comic Sans MS"/>
          <w:sz w:val="20"/>
          <w:szCs w:val="20"/>
        </w:rPr>
        <w:t>Maintaining an on-going dialogue</w:t>
      </w:r>
      <w:r w:rsidR="00822978">
        <w:rPr>
          <w:rFonts w:ascii="Comic Sans MS" w:hAnsi="Comic Sans MS"/>
          <w:sz w:val="20"/>
          <w:szCs w:val="20"/>
        </w:rPr>
        <w:t>- parents</w:t>
      </w:r>
      <w:r w:rsidR="00CC3465">
        <w:rPr>
          <w:rFonts w:ascii="Comic Sans MS" w:hAnsi="Comic Sans MS"/>
          <w:sz w:val="20"/>
          <w:szCs w:val="20"/>
        </w:rPr>
        <w:t>/carers</w:t>
      </w:r>
      <w:r w:rsidR="00822978">
        <w:rPr>
          <w:rFonts w:ascii="Comic Sans MS" w:hAnsi="Comic Sans MS"/>
          <w:sz w:val="20"/>
          <w:szCs w:val="20"/>
        </w:rPr>
        <w:t xml:space="preserve"> can speak face to face with </w:t>
      </w:r>
      <w:r w:rsidR="005463F6">
        <w:rPr>
          <w:rFonts w:ascii="Comic Sans MS" w:hAnsi="Comic Sans MS"/>
          <w:sz w:val="20"/>
          <w:szCs w:val="20"/>
        </w:rPr>
        <w:t xml:space="preserve">the Team </w:t>
      </w:r>
      <w:r w:rsidR="00822978">
        <w:rPr>
          <w:rFonts w:ascii="Comic Sans MS" w:hAnsi="Comic Sans MS"/>
          <w:sz w:val="20"/>
          <w:szCs w:val="20"/>
        </w:rPr>
        <w:t>at the door</w:t>
      </w:r>
      <w:r w:rsidR="009D31C0">
        <w:rPr>
          <w:rFonts w:ascii="Comic Sans MS" w:hAnsi="Comic Sans MS"/>
          <w:sz w:val="20"/>
          <w:szCs w:val="20"/>
        </w:rPr>
        <w:t xml:space="preserve"> </w:t>
      </w:r>
      <w:r w:rsidR="00E33490">
        <w:rPr>
          <w:rFonts w:ascii="Comic Sans MS" w:hAnsi="Comic Sans MS"/>
          <w:sz w:val="20"/>
          <w:szCs w:val="20"/>
        </w:rPr>
        <w:t xml:space="preserve">or </w:t>
      </w:r>
      <w:r w:rsidR="00822978">
        <w:rPr>
          <w:rFonts w:ascii="Comic Sans MS" w:hAnsi="Comic Sans MS"/>
          <w:sz w:val="20"/>
          <w:szCs w:val="20"/>
        </w:rPr>
        <w:t xml:space="preserve">email </w:t>
      </w:r>
      <w:r w:rsidR="005463F6">
        <w:rPr>
          <w:rFonts w:ascii="Comic Sans MS" w:hAnsi="Comic Sans MS"/>
          <w:sz w:val="20"/>
          <w:szCs w:val="20"/>
        </w:rPr>
        <w:t>the Team</w:t>
      </w:r>
      <w:r w:rsidR="00822978">
        <w:rPr>
          <w:rFonts w:ascii="Comic Sans MS" w:hAnsi="Comic Sans MS"/>
          <w:sz w:val="20"/>
          <w:szCs w:val="20"/>
        </w:rPr>
        <w:t xml:space="preserve"> directly</w:t>
      </w:r>
      <w:r w:rsidRPr="00C93CFB">
        <w:rPr>
          <w:rFonts w:ascii="Comic Sans MS" w:hAnsi="Comic Sans MS"/>
          <w:sz w:val="20"/>
          <w:szCs w:val="20"/>
        </w:rPr>
        <w:t xml:space="preserve"> </w:t>
      </w:r>
    </w:p>
    <w:p w14:paraId="477E514F" w14:textId="77777777" w:rsidR="00C93CFB" w:rsidRPr="00C93CFB" w:rsidRDefault="00C93CFB" w:rsidP="00822978">
      <w:pPr>
        <w:pStyle w:val="Default"/>
        <w:numPr>
          <w:ilvl w:val="0"/>
          <w:numId w:val="5"/>
        </w:numPr>
        <w:spacing w:after="26"/>
        <w:rPr>
          <w:rFonts w:ascii="Comic Sans MS" w:hAnsi="Comic Sans MS"/>
          <w:sz w:val="20"/>
          <w:szCs w:val="20"/>
        </w:rPr>
      </w:pPr>
      <w:r w:rsidRPr="00C93CFB">
        <w:rPr>
          <w:rFonts w:ascii="Comic Sans MS" w:hAnsi="Comic Sans MS"/>
          <w:sz w:val="20"/>
          <w:szCs w:val="20"/>
        </w:rPr>
        <w:lastRenderedPageBreak/>
        <w:t xml:space="preserve">Being flexible in arrangements for settling children in </w:t>
      </w:r>
    </w:p>
    <w:p w14:paraId="540224A8" w14:textId="77777777" w:rsidR="00C93CFB" w:rsidRPr="00C93CFB" w:rsidRDefault="00CC3465" w:rsidP="00822978">
      <w:pPr>
        <w:pStyle w:val="Default"/>
        <w:numPr>
          <w:ilvl w:val="0"/>
          <w:numId w:val="5"/>
        </w:numPr>
        <w:spacing w:after="26"/>
        <w:rPr>
          <w:rFonts w:ascii="Comic Sans MS" w:hAnsi="Comic Sans MS"/>
          <w:sz w:val="20"/>
          <w:szCs w:val="20"/>
        </w:rPr>
      </w:pPr>
      <w:r>
        <w:rPr>
          <w:rFonts w:ascii="Comic Sans MS" w:hAnsi="Comic Sans MS"/>
          <w:sz w:val="20"/>
          <w:szCs w:val="20"/>
        </w:rPr>
        <w:t xml:space="preserve">Meeting with parents/carers </w:t>
      </w:r>
      <w:r w:rsidR="00C93CFB" w:rsidRPr="00C93CFB">
        <w:rPr>
          <w:rFonts w:ascii="Comic Sans MS" w:hAnsi="Comic Sans MS"/>
          <w:sz w:val="20"/>
          <w:szCs w:val="20"/>
        </w:rPr>
        <w:t xml:space="preserve">regularly to discuss progress </w:t>
      </w:r>
    </w:p>
    <w:p w14:paraId="0363EBD8" w14:textId="77777777" w:rsidR="00C93CFB" w:rsidRPr="00CC3465" w:rsidRDefault="00CC3465" w:rsidP="00CC3465">
      <w:pPr>
        <w:pStyle w:val="Default"/>
        <w:numPr>
          <w:ilvl w:val="0"/>
          <w:numId w:val="5"/>
        </w:numPr>
        <w:spacing w:after="26"/>
        <w:rPr>
          <w:rFonts w:ascii="Comic Sans MS" w:hAnsi="Comic Sans MS"/>
          <w:sz w:val="20"/>
          <w:szCs w:val="20"/>
        </w:rPr>
      </w:pPr>
      <w:r w:rsidRPr="00C93CFB">
        <w:rPr>
          <w:rFonts w:ascii="Comic Sans MS" w:hAnsi="Comic Sans MS"/>
          <w:sz w:val="20"/>
          <w:szCs w:val="20"/>
        </w:rPr>
        <w:t>Inviting parents</w:t>
      </w:r>
      <w:r>
        <w:rPr>
          <w:rFonts w:ascii="Comic Sans MS" w:hAnsi="Comic Sans MS"/>
          <w:sz w:val="20"/>
          <w:szCs w:val="20"/>
        </w:rPr>
        <w:t>/carers</w:t>
      </w:r>
      <w:r w:rsidRPr="00C93CFB">
        <w:rPr>
          <w:rFonts w:ascii="Comic Sans MS" w:hAnsi="Comic Sans MS"/>
          <w:sz w:val="20"/>
          <w:szCs w:val="20"/>
        </w:rPr>
        <w:t xml:space="preserve"> in to share their child’s Learning Journal and see a range of work </w:t>
      </w:r>
    </w:p>
    <w:p w14:paraId="2B5B628F" w14:textId="77777777" w:rsidR="00C93CFB" w:rsidRPr="00C93CFB" w:rsidRDefault="00C93CFB" w:rsidP="00822978">
      <w:pPr>
        <w:pStyle w:val="Default"/>
        <w:numPr>
          <w:ilvl w:val="0"/>
          <w:numId w:val="5"/>
        </w:numPr>
        <w:spacing w:after="26"/>
        <w:rPr>
          <w:rFonts w:ascii="Comic Sans MS" w:hAnsi="Comic Sans MS"/>
          <w:sz w:val="20"/>
          <w:szCs w:val="20"/>
        </w:rPr>
      </w:pPr>
      <w:r w:rsidRPr="00C93CFB">
        <w:rPr>
          <w:rFonts w:ascii="Comic Sans MS" w:hAnsi="Comic Sans MS"/>
          <w:sz w:val="20"/>
          <w:szCs w:val="20"/>
        </w:rPr>
        <w:t xml:space="preserve">Inviting parents in the school to share their specialised skills </w:t>
      </w:r>
    </w:p>
    <w:p w14:paraId="6BE0DE6A" w14:textId="77777777" w:rsidR="00C93CFB" w:rsidRPr="00C93CFB" w:rsidRDefault="00C93CFB" w:rsidP="00822978">
      <w:pPr>
        <w:pStyle w:val="Default"/>
        <w:numPr>
          <w:ilvl w:val="0"/>
          <w:numId w:val="5"/>
        </w:numPr>
        <w:rPr>
          <w:rFonts w:ascii="Comic Sans MS" w:hAnsi="Comic Sans MS"/>
          <w:sz w:val="20"/>
          <w:szCs w:val="20"/>
        </w:rPr>
      </w:pPr>
      <w:r w:rsidRPr="00C93CFB">
        <w:rPr>
          <w:rFonts w:ascii="Comic Sans MS" w:hAnsi="Comic Sans MS"/>
          <w:sz w:val="20"/>
          <w:szCs w:val="20"/>
        </w:rPr>
        <w:t xml:space="preserve">Inviting parents to accompany staff on trips. </w:t>
      </w:r>
    </w:p>
    <w:p w14:paraId="2CC179E0" w14:textId="77777777" w:rsidR="00C93CFB" w:rsidRPr="00C93CFB" w:rsidRDefault="00C93CFB" w:rsidP="00C93CFB">
      <w:pPr>
        <w:pStyle w:val="Default"/>
        <w:rPr>
          <w:rFonts w:ascii="Comic Sans MS" w:hAnsi="Comic Sans MS"/>
          <w:sz w:val="20"/>
          <w:szCs w:val="20"/>
        </w:rPr>
      </w:pPr>
    </w:p>
    <w:p w14:paraId="156D5979" w14:textId="77777777" w:rsidR="00C93CFB" w:rsidRDefault="00C93CFB" w:rsidP="00C93CFB">
      <w:pPr>
        <w:pStyle w:val="Default"/>
        <w:rPr>
          <w:rFonts w:ascii="Comic Sans MS" w:hAnsi="Comic Sans MS"/>
          <w:sz w:val="20"/>
          <w:szCs w:val="20"/>
        </w:rPr>
      </w:pPr>
      <w:r w:rsidRPr="00C93CFB">
        <w:rPr>
          <w:rFonts w:ascii="Comic Sans MS" w:hAnsi="Comic Sans MS"/>
          <w:sz w:val="20"/>
          <w:szCs w:val="20"/>
        </w:rPr>
        <w:t>We recognise that children learn and develop well when there is a strong partnersh</w:t>
      </w:r>
      <w:r w:rsidR="00CC3465">
        <w:rPr>
          <w:rFonts w:ascii="Comic Sans MS" w:hAnsi="Comic Sans MS"/>
          <w:sz w:val="20"/>
          <w:szCs w:val="20"/>
        </w:rPr>
        <w:t>ip between staff and parents/</w:t>
      </w:r>
      <w:r w:rsidRPr="00C93CFB">
        <w:rPr>
          <w:rFonts w:ascii="Comic Sans MS" w:hAnsi="Comic Sans MS"/>
          <w:sz w:val="20"/>
          <w:szCs w:val="20"/>
        </w:rPr>
        <w:t xml:space="preserve">carers. </w:t>
      </w:r>
    </w:p>
    <w:p w14:paraId="1F0E3B4B" w14:textId="77777777" w:rsidR="00822978" w:rsidRDefault="00822978" w:rsidP="00C93CFB">
      <w:pPr>
        <w:pStyle w:val="Default"/>
        <w:rPr>
          <w:rFonts w:ascii="Comic Sans MS" w:hAnsi="Comic Sans MS"/>
          <w:sz w:val="20"/>
          <w:szCs w:val="20"/>
        </w:rPr>
      </w:pPr>
    </w:p>
    <w:p w14:paraId="000578E7" w14:textId="77777777" w:rsidR="00822978" w:rsidRPr="00822978" w:rsidRDefault="00822978" w:rsidP="00822978">
      <w:pPr>
        <w:pStyle w:val="Default"/>
        <w:rPr>
          <w:rFonts w:ascii="Comic Sans MS" w:hAnsi="Comic Sans MS"/>
          <w:sz w:val="28"/>
          <w:szCs w:val="28"/>
        </w:rPr>
      </w:pPr>
      <w:r w:rsidRPr="00822978">
        <w:rPr>
          <w:rFonts w:ascii="Comic Sans MS" w:hAnsi="Comic Sans MS"/>
          <w:b/>
          <w:bCs/>
          <w:sz w:val="28"/>
          <w:szCs w:val="28"/>
        </w:rPr>
        <w:t xml:space="preserve">Safeguarding and welfare procedures </w:t>
      </w:r>
    </w:p>
    <w:p w14:paraId="6CFBE26C" w14:textId="77777777" w:rsidR="00822978" w:rsidRDefault="00822978" w:rsidP="00C10806">
      <w:pPr>
        <w:pStyle w:val="Default"/>
        <w:rPr>
          <w:rFonts w:ascii="Comic Sans MS" w:hAnsi="Comic Sans MS"/>
          <w:sz w:val="20"/>
          <w:szCs w:val="20"/>
        </w:rPr>
      </w:pPr>
      <w:r w:rsidRPr="00822978">
        <w:rPr>
          <w:rFonts w:ascii="Comic Sans MS" w:hAnsi="Comic Sans MS"/>
          <w:sz w:val="20"/>
          <w:szCs w:val="20"/>
        </w:rPr>
        <w:t xml:space="preserve">It is important to us that all children in the school are ‘safe’. We aim to educate children on boundaries, rules and limits and to help them understand why they exist. We provide children with choices to help them develop this important life skill. Children should be allowed to take </w:t>
      </w:r>
      <w:proofErr w:type="gramStart"/>
      <w:r w:rsidRPr="00822978">
        <w:rPr>
          <w:rFonts w:ascii="Comic Sans MS" w:hAnsi="Comic Sans MS"/>
          <w:sz w:val="20"/>
          <w:szCs w:val="20"/>
        </w:rPr>
        <w:t>risks, but</w:t>
      </w:r>
      <w:proofErr w:type="gramEnd"/>
      <w:r w:rsidRPr="00822978">
        <w:rPr>
          <w:rFonts w:ascii="Comic Sans MS" w:hAnsi="Comic Sans MS"/>
          <w:sz w:val="20"/>
          <w:szCs w:val="20"/>
        </w:rPr>
        <w:t xml:space="preserve"> need to be taught how to recognise and avoid hazards. We aim to protect the physical and psychological well-being of all children. We know that children learn best when they are healthy and safe, when their individual needs are met and when they have the chance to build positive relationships with the adults around them and their peers. </w:t>
      </w:r>
    </w:p>
    <w:p w14:paraId="6E52533E" w14:textId="77777777" w:rsidR="00C10806" w:rsidRDefault="00C10806" w:rsidP="00C10806">
      <w:pPr>
        <w:spacing w:after="0" w:line="240" w:lineRule="auto"/>
        <w:rPr>
          <w:rFonts w:ascii="Comic Sans MS" w:hAnsi="Comic Sans MS"/>
          <w:b/>
          <w:bCs/>
          <w:sz w:val="20"/>
          <w:szCs w:val="20"/>
        </w:rPr>
      </w:pPr>
      <w:r w:rsidRPr="009324FF">
        <w:rPr>
          <w:rFonts w:ascii="Comic Sans MS" w:hAnsi="Comic Sans MS"/>
          <w:b/>
          <w:bCs/>
          <w:sz w:val="20"/>
          <w:szCs w:val="20"/>
        </w:rPr>
        <w:t>Safer Eating</w:t>
      </w:r>
      <w:r>
        <w:rPr>
          <w:rFonts w:ascii="Comic Sans MS" w:hAnsi="Comic Sans MS"/>
          <w:b/>
          <w:bCs/>
          <w:sz w:val="20"/>
          <w:szCs w:val="20"/>
        </w:rPr>
        <w:t xml:space="preserve"> Policy</w:t>
      </w:r>
    </w:p>
    <w:p w14:paraId="57BBB77D" w14:textId="33D0DA45" w:rsidR="00C10806" w:rsidRPr="00C10806" w:rsidRDefault="00C10806" w:rsidP="00C10806">
      <w:pPr>
        <w:spacing w:after="0" w:line="240" w:lineRule="auto"/>
        <w:rPr>
          <w:rFonts w:ascii="Comic Sans MS" w:hAnsi="Comic Sans MS"/>
          <w:b/>
          <w:bCs/>
          <w:sz w:val="20"/>
          <w:szCs w:val="20"/>
        </w:rPr>
      </w:pPr>
      <w:r>
        <w:rPr>
          <w:rFonts w:ascii="Comic Sans MS" w:hAnsi="Comic Sans MS"/>
          <w:sz w:val="20"/>
          <w:szCs w:val="20"/>
        </w:rPr>
        <w:t xml:space="preserve">Snack is provided as part of the Government scheme and free milk is provided for 4-year-olds. Information is gathered from parents prior to the child starting as to any allergies or intolerances and this is shared with staff preparing food. All staff are trained in responding to allergies (Allergy Policy). During snack and lunch provision the children are expected to remain seated and are overseen by a paediatric first aider. </w:t>
      </w:r>
    </w:p>
    <w:p w14:paraId="0A4C1E28" w14:textId="77777777" w:rsidR="00C10806" w:rsidRPr="00640FB7" w:rsidRDefault="00C10806" w:rsidP="00C10806">
      <w:pPr>
        <w:spacing w:after="0" w:line="240" w:lineRule="auto"/>
        <w:rPr>
          <w:rFonts w:ascii="Comic Sans MS" w:hAnsi="Comic Sans MS"/>
          <w:b/>
          <w:bCs/>
          <w:sz w:val="20"/>
          <w:szCs w:val="20"/>
        </w:rPr>
      </w:pPr>
      <w:r w:rsidRPr="00640FB7">
        <w:rPr>
          <w:rFonts w:ascii="Comic Sans MS" w:hAnsi="Comic Sans MS"/>
          <w:b/>
          <w:bCs/>
          <w:sz w:val="20"/>
          <w:szCs w:val="20"/>
        </w:rPr>
        <w:t>EYFS Screen Time Policy</w:t>
      </w:r>
    </w:p>
    <w:p w14:paraId="252DAC8A" w14:textId="77777777" w:rsidR="00C10806" w:rsidRDefault="00C10806" w:rsidP="00C10806">
      <w:pPr>
        <w:spacing w:after="0" w:line="240" w:lineRule="auto"/>
        <w:rPr>
          <w:rFonts w:ascii="Comic Sans MS" w:hAnsi="Comic Sans MS" w:cs="Arial"/>
          <w:color w:val="0B0C0C"/>
          <w:sz w:val="20"/>
          <w:szCs w:val="20"/>
          <w:shd w:val="clear" w:color="auto" w:fill="FFFFFF"/>
        </w:rPr>
      </w:pPr>
      <w:r w:rsidRPr="00640FB7">
        <w:rPr>
          <w:rFonts w:ascii="Comic Sans MS" w:hAnsi="Comic Sans MS"/>
          <w:sz w:val="20"/>
          <w:szCs w:val="20"/>
        </w:rPr>
        <w:t>In line with the updates to the statutory guidelines 2026</w:t>
      </w:r>
      <w:r w:rsidRPr="00640FB7">
        <w:rPr>
          <w:rFonts w:ascii="Comic Sans MS" w:hAnsi="Comic Sans MS" w:cs="Arial"/>
          <w:color w:val="0B0C0C"/>
          <w:sz w:val="20"/>
          <w:szCs w:val="20"/>
          <w:shd w:val="clear" w:color="auto" w:fill="FFFFFF"/>
        </w:rPr>
        <w:t xml:space="preserve"> screen time is limited and only used carefully and intentionally, for specific learning and development aims.</w:t>
      </w:r>
    </w:p>
    <w:p w14:paraId="1598B14F" w14:textId="77777777" w:rsidR="00C10806" w:rsidRPr="00822978" w:rsidRDefault="00C10806" w:rsidP="00822978">
      <w:pPr>
        <w:pStyle w:val="Default"/>
        <w:rPr>
          <w:rFonts w:ascii="Comic Sans MS" w:hAnsi="Comic Sans MS"/>
          <w:sz w:val="20"/>
          <w:szCs w:val="20"/>
        </w:rPr>
      </w:pPr>
    </w:p>
    <w:p w14:paraId="162A4565" w14:textId="77777777" w:rsidR="00822978" w:rsidRPr="00822978" w:rsidRDefault="00822978" w:rsidP="00822978">
      <w:pPr>
        <w:pStyle w:val="Default"/>
        <w:rPr>
          <w:rFonts w:ascii="Comic Sans MS" w:hAnsi="Comic Sans MS"/>
          <w:sz w:val="20"/>
          <w:szCs w:val="20"/>
        </w:rPr>
      </w:pPr>
      <w:r w:rsidRPr="00822978">
        <w:rPr>
          <w:rFonts w:ascii="Comic Sans MS" w:hAnsi="Comic Sans MS"/>
          <w:sz w:val="20"/>
          <w:szCs w:val="20"/>
        </w:rPr>
        <w:t>The rest of our safeguarding and welfare procedures are outlined in our safeguarding policy.</w:t>
      </w:r>
    </w:p>
    <w:p w14:paraId="6EB4F434" w14:textId="77777777" w:rsidR="00C93CFB" w:rsidRPr="00C93CFB" w:rsidRDefault="00C93CFB" w:rsidP="00C93CFB">
      <w:pPr>
        <w:rPr>
          <w:rFonts w:ascii="Comic Sans MS" w:hAnsi="Comic Sans MS"/>
          <w:sz w:val="36"/>
          <w:szCs w:val="36"/>
        </w:rPr>
      </w:pPr>
    </w:p>
    <w:sectPr w:rsidR="00C93CFB" w:rsidRPr="00C93C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868FF"/>
    <w:multiLevelType w:val="hybridMultilevel"/>
    <w:tmpl w:val="5C127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F35F7"/>
    <w:multiLevelType w:val="hybridMultilevel"/>
    <w:tmpl w:val="0B66A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9B5396"/>
    <w:multiLevelType w:val="hybridMultilevel"/>
    <w:tmpl w:val="FCDC4F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F4E4618"/>
    <w:multiLevelType w:val="multilevel"/>
    <w:tmpl w:val="A322D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E50773"/>
    <w:multiLevelType w:val="hybridMultilevel"/>
    <w:tmpl w:val="D0CA8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555AC5"/>
    <w:multiLevelType w:val="hybridMultilevel"/>
    <w:tmpl w:val="56D6A1DC"/>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6" w15:restartNumberingAfterBreak="0">
    <w:nsid w:val="5E7F6F11"/>
    <w:multiLevelType w:val="hybridMultilevel"/>
    <w:tmpl w:val="7DBA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5988193">
    <w:abstractNumId w:val="5"/>
  </w:num>
  <w:num w:numId="2" w16cid:durableId="1109736657">
    <w:abstractNumId w:val="2"/>
  </w:num>
  <w:num w:numId="3" w16cid:durableId="1665015086">
    <w:abstractNumId w:val="4"/>
  </w:num>
  <w:num w:numId="4" w16cid:durableId="350374874">
    <w:abstractNumId w:val="1"/>
  </w:num>
  <w:num w:numId="5" w16cid:durableId="2080714666">
    <w:abstractNumId w:val="0"/>
  </w:num>
  <w:num w:numId="6" w16cid:durableId="2129002710">
    <w:abstractNumId w:val="6"/>
  </w:num>
  <w:num w:numId="7" w16cid:durableId="5663781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A8F"/>
    <w:rsid w:val="0006517A"/>
    <w:rsid w:val="000C0FB5"/>
    <w:rsid w:val="0020429C"/>
    <w:rsid w:val="002348DB"/>
    <w:rsid w:val="002404A2"/>
    <w:rsid w:val="002C6F95"/>
    <w:rsid w:val="003972AA"/>
    <w:rsid w:val="0046306A"/>
    <w:rsid w:val="004C7F45"/>
    <w:rsid w:val="005463F6"/>
    <w:rsid w:val="0055738F"/>
    <w:rsid w:val="00573749"/>
    <w:rsid w:val="0062400C"/>
    <w:rsid w:val="00696A8F"/>
    <w:rsid w:val="006E0129"/>
    <w:rsid w:val="006E3D15"/>
    <w:rsid w:val="007520DD"/>
    <w:rsid w:val="007A4EAE"/>
    <w:rsid w:val="00822978"/>
    <w:rsid w:val="0088284B"/>
    <w:rsid w:val="00883A04"/>
    <w:rsid w:val="009553D6"/>
    <w:rsid w:val="009D187A"/>
    <w:rsid w:val="009D31C0"/>
    <w:rsid w:val="00A73EA4"/>
    <w:rsid w:val="00A96D01"/>
    <w:rsid w:val="00AE2468"/>
    <w:rsid w:val="00C10806"/>
    <w:rsid w:val="00C93CFB"/>
    <w:rsid w:val="00CC3465"/>
    <w:rsid w:val="00DB7577"/>
    <w:rsid w:val="00E26609"/>
    <w:rsid w:val="00E33490"/>
    <w:rsid w:val="00E437F1"/>
    <w:rsid w:val="00E93AF0"/>
    <w:rsid w:val="00FC7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9C59D"/>
  <w15:chartTrackingRefBased/>
  <w15:docId w15:val="{D4155992-7451-4356-A516-A82454FDB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96A8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1418</Words>
  <Characters>8083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Sheppard</dc:creator>
  <cp:keywords/>
  <dc:description/>
  <cp:lastModifiedBy>Jo Williams</cp:lastModifiedBy>
  <cp:revision>2</cp:revision>
  <dcterms:created xsi:type="dcterms:W3CDTF">2026-10-02T07:08:00Z</dcterms:created>
  <dcterms:modified xsi:type="dcterms:W3CDTF">2026-10-02T07:08:00Z</dcterms:modified>
</cp:coreProperties>
</file>